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6F" w:rsidRDefault="00C1026F" w:rsidP="00C1026F">
      <w:pPr>
        <w:autoSpaceDE w:val="0"/>
        <w:autoSpaceDN w:val="0"/>
        <w:adjustRightInd w:val="0"/>
        <w:spacing w:after="0" w:line="240" w:lineRule="auto"/>
        <w:jc w:val="center"/>
        <w:rPr>
          <w:rFonts w:ascii="Impact" w:hAnsi="Impact" w:cs="Impact"/>
          <w:sz w:val="68"/>
          <w:szCs w:val="68"/>
          <w:lang w:bidi="hi-IN"/>
        </w:rPr>
      </w:pPr>
      <w:r>
        <w:rPr>
          <w:rFonts w:ascii="Impact" w:hAnsi="Impact" w:cs="Impact"/>
          <w:sz w:val="68"/>
          <w:szCs w:val="68"/>
          <w:lang w:bidi="hi-IN"/>
        </w:rPr>
        <w:t>ANNUAL QUALITY ASSURANCE</w:t>
      </w:r>
    </w:p>
    <w:p w:rsidR="00C1026F" w:rsidRDefault="00C1026F" w:rsidP="00C1026F">
      <w:pPr>
        <w:autoSpaceDE w:val="0"/>
        <w:autoSpaceDN w:val="0"/>
        <w:adjustRightInd w:val="0"/>
        <w:spacing w:after="0" w:line="240" w:lineRule="auto"/>
        <w:jc w:val="center"/>
        <w:rPr>
          <w:rFonts w:ascii="Impact" w:hAnsi="Impact" w:cs="Impact"/>
          <w:sz w:val="68"/>
          <w:szCs w:val="68"/>
          <w:lang w:bidi="hi-IN"/>
        </w:rPr>
      </w:pPr>
      <w:r>
        <w:rPr>
          <w:rFonts w:ascii="Impact" w:hAnsi="Impact" w:cs="Impact"/>
          <w:sz w:val="68"/>
          <w:szCs w:val="68"/>
          <w:lang w:bidi="hi-IN"/>
        </w:rPr>
        <w:t>REPORT OF THE IQAC</w:t>
      </w:r>
    </w:p>
    <w:p w:rsidR="00C1026F" w:rsidRDefault="00C1026F" w:rsidP="00C1026F">
      <w:pPr>
        <w:autoSpaceDE w:val="0"/>
        <w:autoSpaceDN w:val="0"/>
        <w:adjustRightInd w:val="0"/>
        <w:spacing w:after="0" w:line="240" w:lineRule="auto"/>
        <w:jc w:val="center"/>
        <w:rPr>
          <w:rFonts w:ascii="Impact" w:hAnsi="Impact" w:cs="Impact"/>
          <w:sz w:val="68"/>
          <w:szCs w:val="68"/>
          <w:lang w:bidi="hi-IN"/>
        </w:rPr>
      </w:pPr>
      <w:r>
        <w:rPr>
          <w:rFonts w:ascii="Impact" w:hAnsi="Impact" w:cs="Impact"/>
          <w:sz w:val="68"/>
          <w:szCs w:val="68"/>
          <w:lang w:bidi="hi-IN"/>
        </w:rPr>
        <w:t>2009-2010</w:t>
      </w:r>
    </w:p>
    <w:p w:rsidR="00C1026F" w:rsidRDefault="00C1026F" w:rsidP="00C1026F">
      <w:pPr>
        <w:autoSpaceDE w:val="0"/>
        <w:autoSpaceDN w:val="0"/>
        <w:adjustRightInd w:val="0"/>
        <w:spacing w:after="0" w:line="240" w:lineRule="auto"/>
        <w:jc w:val="center"/>
        <w:rPr>
          <w:rFonts w:ascii="Impact" w:hAnsi="Impact" w:cs="Impact"/>
          <w:sz w:val="40"/>
          <w:szCs w:val="40"/>
          <w:lang w:bidi="hi-IN"/>
        </w:rPr>
      </w:pPr>
    </w:p>
    <w:p w:rsidR="00C1026F" w:rsidRPr="00B0741F" w:rsidRDefault="00C1026F" w:rsidP="00C1026F">
      <w:pPr>
        <w:autoSpaceDE w:val="0"/>
        <w:autoSpaceDN w:val="0"/>
        <w:adjustRightInd w:val="0"/>
        <w:spacing w:after="0" w:line="240" w:lineRule="auto"/>
        <w:jc w:val="center"/>
        <w:rPr>
          <w:rFonts w:ascii="Impact" w:hAnsi="Impact" w:cs="Impact"/>
          <w:sz w:val="40"/>
          <w:szCs w:val="40"/>
          <w:lang w:bidi="hi-IN"/>
        </w:rPr>
      </w:pPr>
    </w:p>
    <w:p w:rsidR="00C1026F" w:rsidRPr="00C1026F" w:rsidRDefault="00C1026F" w:rsidP="00C1026F">
      <w:pPr>
        <w:autoSpaceDE w:val="0"/>
        <w:autoSpaceDN w:val="0"/>
        <w:adjustRightInd w:val="0"/>
        <w:spacing w:after="0" w:line="240" w:lineRule="auto"/>
        <w:jc w:val="center"/>
        <w:rPr>
          <w:rFonts w:ascii="Impact" w:hAnsi="Impact" w:cs="Impact"/>
          <w:sz w:val="68"/>
          <w:szCs w:val="68"/>
          <w:lang w:bidi="hi-IN"/>
        </w:rPr>
      </w:pPr>
      <w:r>
        <w:rPr>
          <w:rFonts w:ascii="Impact" w:hAnsi="Impact" w:cs="Impact"/>
          <w:noProof/>
          <w:sz w:val="68"/>
          <w:szCs w:val="68"/>
          <w:lang w:val="en-US"/>
        </w:rPr>
        <w:drawing>
          <wp:inline distT="0" distB="0" distL="0" distR="0">
            <wp:extent cx="1371600" cy="1600200"/>
            <wp:effectExtent l="19050" t="0" r="0" b="0"/>
            <wp:docPr id="1" name="Picture 1" descr="em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 c"/>
                    <pic:cNvPicPr>
                      <a:picLocks noChangeAspect="1" noChangeArrowheads="1"/>
                    </pic:cNvPicPr>
                  </pic:nvPicPr>
                  <pic:blipFill>
                    <a:blip r:embed="rId6"/>
                    <a:srcRect/>
                    <a:stretch>
                      <a:fillRect/>
                    </a:stretch>
                  </pic:blipFill>
                  <pic:spPr bwMode="auto">
                    <a:xfrm>
                      <a:off x="0" y="0"/>
                      <a:ext cx="1371600" cy="1600200"/>
                    </a:xfrm>
                    <a:prstGeom prst="rect">
                      <a:avLst/>
                    </a:prstGeom>
                    <a:noFill/>
                    <a:ln w="9525">
                      <a:noFill/>
                      <a:miter lim="800000"/>
                      <a:headEnd/>
                      <a:tailEnd/>
                    </a:ln>
                  </pic:spPr>
                </pic:pic>
              </a:graphicData>
            </a:graphic>
          </wp:inline>
        </w:drawing>
      </w:r>
    </w:p>
    <w:p w:rsidR="00C1026F" w:rsidRDefault="00C1026F" w:rsidP="00C1026F">
      <w:pPr>
        <w:autoSpaceDE w:val="0"/>
        <w:autoSpaceDN w:val="0"/>
        <w:adjustRightInd w:val="0"/>
        <w:spacing w:after="0" w:line="240" w:lineRule="auto"/>
        <w:jc w:val="center"/>
        <w:rPr>
          <w:rFonts w:ascii="Impact" w:hAnsi="Impact" w:cs="Impact"/>
          <w:sz w:val="40"/>
          <w:szCs w:val="40"/>
          <w:lang w:bidi="hi-IN"/>
        </w:rPr>
      </w:pPr>
    </w:p>
    <w:p w:rsidR="00C1026F" w:rsidRPr="00B0741F" w:rsidRDefault="00C1026F" w:rsidP="00C1026F">
      <w:pPr>
        <w:autoSpaceDE w:val="0"/>
        <w:autoSpaceDN w:val="0"/>
        <w:adjustRightInd w:val="0"/>
        <w:spacing w:after="0" w:line="240" w:lineRule="auto"/>
        <w:jc w:val="center"/>
        <w:rPr>
          <w:rFonts w:ascii="Impact" w:hAnsi="Impact" w:cs="Impact"/>
          <w:sz w:val="40"/>
          <w:szCs w:val="40"/>
          <w:lang w:bidi="hi-IN"/>
        </w:rPr>
      </w:pPr>
    </w:p>
    <w:p w:rsidR="00C1026F" w:rsidRPr="00C1026F" w:rsidRDefault="00C1026F" w:rsidP="00C1026F">
      <w:pPr>
        <w:autoSpaceDE w:val="0"/>
        <w:autoSpaceDN w:val="0"/>
        <w:adjustRightInd w:val="0"/>
        <w:spacing w:after="0" w:line="240" w:lineRule="auto"/>
        <w:jc w:val="center"/>
        <w:rPr>
          <w:rFonts w:ascii="Impact" w:hAnsi="Impact" w:cs="Impact"/>
          <w:sz w:val="68"/>
          <w:szCs w:val="68"/>
          <w:lang w:bidi="hi-IN"/>
        </w:rPr>
      </w:pPr>
      <w:r>
        <w:rPr>
          <w:rFonts w:ascii="Impact" w:hAnsi="Impact" w:cs="Impact"/>
          <w:noProof/>
          <w:sz w:val="68"/>
          <w:szCs w:val="68"/>
          <w:lang w:val="en-US"/>
        </w:rPr>
        <w:drawing>
          <wp:inline distT="0" distB="0" distL="0" distR="0">
            <wp:extent cx="4972050" cy="3190875"/>
            <wp:effectExtent l="19050" t="0" r="0" b="0"/>
            <wp:docPr id="2" name="Picture 2" descr="colleg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photo"/>
                    <pic:cNvPicPr>
                      <a:picLocks noChangeAspect="1" noChangeArrowheads="1"/>
                    </pic:cNvPicPr>
                  </pic:nvPicPr>
                  <pic:blipFill>
                    <a:blip r:embed="rId7"/>
                    <a:srcRect/>
                    <a:stretch>
                      <a:fillRect/>
                    </a:stretch>
                  </pic:blipFill>
                  <pic:spPr bwMode="auto">
                    <a:xfrm>
                      <a:off x="0" y="0"/>
                      <a:ext cx="4972050" cy="3190875"/>
                    </a:xfrm>
                    <a:prstGeom prst="rect">
                      <a:avLst/>
                    </a:prstGeom>
                    <a:noFill/>
                    <a:ln w="9525">
                      <a:noFill/>
                      <a:miter lim="800000"/>
                      <a:headEnd/>
                      <a:tailEnd/>
                    </a:ln>
                  </pic:spPr>
                </pic:pic>
              </a:graphicData>
            </a:graphic>
          </wp:inline>
        </w:drawing>
      </w:r>
    </w:p>
    <w:p w:rsidR="00C1026F" w:rsidRDefault="00C1026F" w:rsidP="00C1026F">
      <w:pPr>
        <w:autoSpaceDE w:val="0"/>
        <w:autoSpaceDN w:val="0"/>
        <w:adjustRightInd w:val="0"/>
        <w:spacing w:after="0" w:line="240" w:lineRule="auto"/>
        <w:jc w:val="center"/>
        <w:rPr>
          <w:rFonts w:ascii="Helvetica-Narrow-Bold" w:hAnsi="Helvetica-Narrow-Bold" w:cs="Helvetica-Narrow-Bold"/>
          <w:b/>
          <w:bCs/>
          <w:sz w:val="40"/>
          <w:szCs w:val="40"/>
          <w:lang w:bidi="hi-IN"/>
        </w:rPr>
      </w:pPr>
    </w:p>
    <w:p w:rsidR="00C1026F" w:rsidRDefault="00C1026F" w:rsidP="00C1026F">
      <w:pPr>
        <w:autoSpaceDE w:val="0"/>
        <w:autoSpaceDN w:val="0"/>
        <w:adjustRightInd w:val="0"/>
        <w:spacing w:after="0" w:line="240" w:lineRule="auto"/>
        <w:jc w:val="center"/>
        <w:rPr>
          <w:rFonts w:ascii="Helvetica-Narrow-Bold" w:hAnsi="Helvetica-Narrow-Bold" w:cs="Helvetica-Narrow-Bold"/>
          <w:b/>
          <w:bCs/>
          <w:sz w:val="40"/>
          <w:szCs w:val="40"/>
          <w:lang w:bidi="hi-IN"/>
        </w:rPr>
      </w:pPr>
      <w:r>
        <w:rPr>
          <w:rFonts w:ascii="Helvetica-Narrow-Bold" w:hAnsi="Helvetica-Narrow-Bold" w:cs="Helvetica-Narrow-Bold"/>
          <w:b/>
          <w:bCs/>
          <w:sz w:val="40"/>
          <w:szCs w:val="40"/>
          <w:lang w:bidi="hi-IN"/>
        </w:rPr>
        <w:t>MOUNT TABOR TRAINING COLLEGE</w:t>
      </w:r>
    </w:p>
    <w:p w:rsidR="00C1026F" w:rsidRDefault="00C1026F" w:rsidP="00C1026F">
      <w:pPr>
        <w:autoSpaceDE w:val="0"/>
        <w:autoSpaceDN w:val="0"/>
        <w:adjustRightInd w:val="0"/>
        <w:spacing w:after="0" w:line="240" w:lineRule="auto"/>
        <w:jc w:val="center"/>
        <w:rPr>
          <w:rFonts w:ascii="Helvetica-Narrow-Bold" w:hAnsi="Helvetica-Narrow-Bold" w:cs="Helvetica-Narrow-Bold"/>
          <w:b/>
          <w:bCs/>
          <w:sz w:val="36"/>
          <w:szCs w:val="36"/>
          <w:lang w:bidi="hi-IN"/>
        </w:rPr>
      </w:pPr>
      <w:r>
        <w:rPr>
          <w:rFonts w:ascii="Helvetica-Narrow-Bold" w:hAnsi="Helvetica-Narrow-Bold" w:cs="Helvetica-Narrow-Bold"/>
          <w:b/>
          <w:bCs/>
          <w:sz w:val="36"/>
          <w:szCs w:val="36"/>
          <w:lang w:bidi="hi-IN"/>
        </w:rPr>
        <w:t>PATHANAPURAM, KOLLAM, KERALA- 689 695</w:t>
      </w:r>
    </w:p>
    <w:p w:rsidR="003F6400" w:rsidRDefault="00C1026F" w:rsidP="00C1026F">
      <w:pPr>
        <w:autoSpaceDE w:val="0"/>
        <w:autoSpaceDN w:val="0"/>
        <w:adjustRightInd w:val="0"/>
        <w:spacing w:after="0" w:line="240" w:lineRule="auto"/>
        <w:jc w:val="center"/>
        <w:rPr>
          <w:rFonts w:ascii="Times New Roman" w:hAnsi="Times New Roman" w:cs="Times New Roman"/>
          <w:b/>
          <w:bCs/>
          <w:sz w:val="24"/>
          <w:szCs w:val="24"/>
        </w:rPr>
      </w:pPr>
      <w:r>
        <w:rPr>
          <w:rFonts w:ascii="Helvetica-Narrow-Bold" w:hAnsi="Helvetica-Narrow-Bold" w:cs="Helvetica-Narrow-Bold"/>
          <w:b/>
          <w:bCs/>
          <w:sz w:val="36"/>
          <w:szCs w:val="36"/>
          <w:lang w:bidi="hi-IN"/>
        </w:rPr>
        <w:t>www.mounttaborcollege.edu.in tabor1960@rediffmail.com</w:t>
      </w:r>
    </w:p>
    <w:p w:rsidR="003F6400" w:rsidRDefault="003F6400" w:rsidP="003F64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3F6400" w:rsidRPr="003F6400" w:rsidRDefault="003F6400" w:rsidP="003F640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E33605" w:rsidRDefault="00121BE3" w:rsidP="0038381D">
      <w:pPr>
        <w:rPr>
          <w:rFonts w:ascii="Times New Roman" w:hAnsi="Times New Roman" w:cs="Times New Roman"/>
          <w:b/>
          <w:sz w:val="24"/>
          <w:szCs w:val="24"/>
        </w:rPr>
      </w:pPr>
      <w:r w:rsidRPr="00E33605">
        <w:rPr>
          <w:rFonts w:ascii="Times New Roman" w:hAnsi="Times New Roman" w:cs="Times New Roman"/>
          <w:b/>
          <w:sz w:val="24"/>
          <w:szCs w:val="24"/>
        </w:rPr>
        <w:t xml:space="preserve">   </w:t>
      </w:r>
    </w:p>
    <w:p w:rsidR="00E33605" w:rsidRDefault="00E33605" w:rsidP="0038381D">
      <w:pPr>
        <w:rPr>
          <w:rFonts w:ascii="Times New Roman" w:hAnsi="Times New Roman" w:cs="Times New Roman"/>
          <w:b/>
          <w:sz w:val="24"/>
          <w:szCs w:val="24"/>
        </w:rPr>
      </w:pPr>
      <w:r w:rsidRPr="00E33605">
        <w:rPr>
          <w:rFonts w:ascii="Times New Roman" w:hAnsi="Times New Roman" w:cs="Times New Roman"/>
          <w:b/>
          <w:sz w:val="24"/>
          <w:szCs w:val="24"/>
        </w:rPr>
        <w:t xml:space="preserve">Chairperson: </w:t>
      </w:r>
      <w:r w:rsidR="00121BE3" w:rsidRPr="00E33605">
        <w:rPr>
          <w:rFonts w:ascii="Times New Roman" w:hAnsi="Times New Roman" w:cs="Times New Roman"/>
          <w:b/>
          <w:sz w:val="24"/>
          <w:szCs w:val="24"/>
        </w:rPr>
        <w:t xml:space="preserve">   </w:t>
      </w:r>
      <w:r>
        <w:rPr>
          <w:rFonts w:ascii="Times New Roman" w:hAnsi="Times New Roman" w:cs="Times New Roman"/>
          <w:b/>
          <w:sz w:val="24"/>
          <w:szCs w:val="24"/>
        </w:rPr>
        <w:t xml:space="preserve">                 Ms. </w:t>
      </w:r>
      <w:proofErr w:type="spellStart"/>
      <w:r>
        <w:rPr>
          <w:rFonts w:ascii="Times New Roman" w:hAnsi="Times New Roman" w:cs="Times New Roman"/>
          <w:b/>
          <w:sz w:val="24"/>
          <w:szCs w:val="24"/>
        </w:rPr>
        <w:t>Chandrikadeviamma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proofErr w:type="gramStart"/>
      <w:r>
        <w:rPr>
          <w:rFonts w:ascii="Times New Roman" w:hAnsi="Times New Roman" w:cs="Times New Roman"/>
          <w:b/>
          <w:sz w:val="24"/>
          <w:szCs w:val="24"/>
        </w:rPr>
        <w:t>,Principal</w:t>
      </w:r>
      <w:proofErr w:type="spellEnd"/>
      <w:proofErr w:type="gramEnd"/>
      <w:r>
        <w:rPr>
          <w:rFonts w:ascii="Times New Roman" w:hAnsi="Times New Roman" w:cs="Times New Roman"/>
          <w:b/>
          <w:sz w:val="24"/>
          <w:szCs w:val="24"/>
        </w:rPr>
        <w:t>/</w:t>
      </w:r>
    </w:p>
    <w:p w:rsidR="00E33605" w:rsidRDefault="00E33605" w:rsidP="0038381D">
      <w:pPr>
        <w:rPr>
          <w:rFonts w:ascii="Times New Roman" w:hAnsi="Times New Roman" w:cs="Times New Roman"/>
          <w:b/>
          <w:sz w:val="24"/>
          <w:szCs w:val="24"/>
        </w:rPr>
      </w:pPr>
      <w:r>
        <w:rPr>
          <w:rFonts w:ascii="Times New Roman" w:hAnsi="Times New Roman" w:cs="Times New Roman"/>
          <w:b/>
          <w:sz w:val="24"/>
          <w:szCs w:val="24"/>
        </w:rPr>
        <w:t xml:space="preserve">                                            Dr. Sunny </w:t>
      </w:r>
      <w:proofErr w:type="spellStart"/>
      <w:proofErr w:type="gramStart"/>
      <w:r>
        <w:rPr>
          <w:rFonts w:ascii="Times New Roman" w:hAnsi="Times New Roman" w:cs="Times New Roman"/>
          <w:b/>
          <w:sz w:val="24"/>
          <w:szCs w:val="24"/>
        </w:rPr>
        <w:t>Skariah</w:t>
      </w:r>
      <w:proofErr w:type="spellEnd"/>
      <w:r w:rsidR="00E129A8">
        <w:rPr>
          <w:rFonts w:ascii="Times New Roman" w:hAnsi="Times New Roman" w:cs="Times New Roman"/>
          <w:b/>
          <w:sz w:val="24"/>
          <w:szCs w:val="24"/>
        </w:rPr>
        <w:t>[</w:t>
      </w:r>
      <w:proofErr w:type="gramEnd"/>
      <w:r w:rsidR="00E129A8">
        <w:rPr>
          <w:rFonts w:ascii="Times New Roman" w:hAnsi="Times New Roman" w:cs="Times New Roman"/>
          <w:b/>
          <w:sz w:val="24"/>
          <w:szCs w:val="24"/>
        </w:rPr>
        <w:t>01/04/2010 onwards]</w:t>
      </w:r>
    </w:p>
    <w:p w:rsidR="00E33605" w:rsidRDefault="00E33605" w:rsidP="0038381D">
      <w:pPr>
        <w:rPr>
          <w:rFonts w:ascii="Times New Roman" w:hAnsi="Times New Roman" w:cs="Times New Roman"/>
          <w:b/>
          <w:sz w:val="24"/>
          <w:szCs w:val="24"/>
        </w:rPr>
      </w:pPr>
    </w:p>
    <w:p w:rsidR="00E33605" w:rsidRDefault="00E33605" w:rsidP="0038381D">
      <w:pPr>
        <w:rPr>
          <w:rFonts w:ascii="Times New Roman" w:hAnsi="Times New Roman" w:cs="Times New Roman"/>
          <w:b/>
          <w:sz w:val="24"/>
          <w:szCs w:val="24"/>
        </w:rPr>
      </w:pPr>
      <w:r>
        <w:rPr>
          <w:rFonts w:ascii="Times New Roman" w:hAnsi="Times New Roman" w:cs="Times New Roman"/>
          <w:b/>
          <w:sz w:val="24"/>
          <w:szCs w:val="24"/>
        </w:rPr>
        <w:t>Co-ordinator:                     Dr. Sunny Skariah/</w:t>
      </w:r>
    </w:p>
    <w:p w:rsidR="00E129A8" w:rsidRDefault="00E33605" w:rsidP="00E129A8">
      <w:pPr>
        <w:rPr>
          <w:rFonts w:ascii="Times New Roman" w:hAnsi="Times New Roman" w:cs="Times New Roman"/>
          <w:b/>
          <w:sz w:val="24"/>
          <w:szCs w:val="24"/>
        </w:rPr>
      </w:pPr>
      <w:r>
        <w:rPr>
          <w:rFonts w:ascii="Times New Roman" w:hAnsi="Times New Roman" w:cs="Times New Roman"/>
          <w:b/>
          <w:sz w:val="24"/>
          <w:szCs w:val="24"/>
        </w:rPr>
        <w:t xml:space="preserve">                                            Dr. Tharamma George </w:t>
      </w:r>
      <w:proofErr w:type="gramStart"/>
      <w:r>
        <w:rPr>
          <w:rFonts w:ascii="Times New Roman" w:hAnsi="Times New Roman" w:cs="Times New Roman"/>
          <w:b/>
          <w:sz w:val="24"/>
          <w:szCs w:val="24"/>
        </w:rPr>
        <w:t>T</w:t>
      </w:r>
      <w:r w:rsidR="00E129A8">
        <w:rPr>
          <w:rFonts w:ascii="Times New Roman" w:hAnsi="Times New Roman" w:cs="Times New Roman"/>
          <w:b/>
          <w:sz w:val="24"/>
          <w:szCs w:val="24"/>
        </w:rPr>
        <w:t>[</w:t>
      </w:r>
      <w:proofErr w:type="gramEnd"/>
      <w:r w:rsidR="00E129A8">
        <w:rPr>
          <w:rFonts w:ascii="Times New Roman" w:hAnsi="Times New Roman" w:cs="Times New Roman"/>
          <w:b/>
          <w:sz w:val="24"/>
          <w:szCs w:val="24"/>
        </w:rPr>
        <w:t>01/04/2010 onwards]</w:t>
      </w:r>
    </w:p>
    <w:p w:rsidR="00E33605" w:rsidRDefault="00E33605" w:rsidP="0038381D">
      <w:pPr>
        <w:rPr>
          <w:rFonts w:ascii="Times New Roman" w:hAnsi="Times New Roman" w:cs="Times New Roman"/>
          <w:b/>
          <w:sz w:val="24"/>
          <w:szCs w:val="24"/>
        </w:rPr>
      </w:pPr>
    </w:p>
    <w:p w:rsidR="00E33605" w:rsidRDefault="00E33605" w:rsidP="0038381D">
      <w:pPr>
        <w:rPr>
          <w:rFonts w:ascii="Times New Roman" w:hAnsi="Times New Roman" w:cs="Times New Roman"/>
          <w:b/>
          <w:sz w:val="24"/>
          <w:szCs w:val="24"/>
        </w:rPr>
      </w:pPr>
      <w:r>
        <w:rPr>
          <w:rFonts w:ascii="Times New Roman" w:hAnsi="Times New Roman" w:cs="Times New Roman"/>
          <w:b/>
          <w:sz w:val="24"/>
          <w:szCs w:val="24"/>
        </w:rPr>
        <w:t>Sub committees:</w:t>
      </w:r>
    </w:p>
    <w:p w:rsidR="00E33605" w:rsidRDefault="00E33605"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Curricular aspects</w:t>
      </w:r>
    </w:p>
    <w:p w:rsidR="00DC0E78" w:rsidRDefault="00DC0E78"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Rev. Fr. Roy Abraham</w:t>
      </w:r>
    </w:p>
    <w:p w:rsidR="00DC0E78" w:rsidRPr="00DC0E78" w:rsidRDefault="00DC0E78"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Binulal</w:t>
      </w:r>
      <w:proofErr w:type="spellEnd"/>
      <w:r>
        <w:rPr>
          <w:rFonts w:ascii="Times New Roman" w:hAnsi="Times New Roman" w:cs="Times New Roman"/>
          <w:sz w:val="24"/>
          <w:szCs w:val="24"/>
        </w:rPr>
        <w:t xml:space="preserve"> K R</w:t>
      </w:r>
    </w:p>
    <w:p w:rsidR="00DC0E78" w:rsidRDefault="00DC0E78"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Teaching learning and evaluation</w:t>
      </w:r>
    </w:p>
    <w:p w:rsidR="00DC0E78" w:rsidRDefault="00DC0E78" w:rsidP="00DC0E78">
      <w:pPr>
        <w:pStyle w:val="ListParagraph"/>
        <w:ind w:left="2445"/>
        <w:rPr>
          <w:rFonts w:ascii="Times New Roman" w:hAnsi="Times New Roman" w:cs="Times New Roman"/>
          <w:sz w:val="24"/>
          <w:szCs w:val="24"/>
        </w:rPr>
      </w:pPr>
      <w:r w:rsidRPr="00DC0E78">
        <w:rPr>
          <w:rFonts w:ascii="Times New Roman" w:hAnsi="Times New Roman" w:cs="Times New Roman"/>
          <w:sz w:val="24"/>
          <w:szCs w:val="24"/>
        </w:rPr>
        <w:t xml:space="preserve">Dr. </w:t>
      </w:r>
      <w:r>
        <w:rPr>
          <w:rFonts w:ascii="Times New Roman" w:hAnsi="Times New Roman" w:cs="Times New Roman"/>
          <w:sz w:val="24"/>
          <w:szCs w:val="24"/>
        </w:rPr>
        <w:t>Rosamma Philip</w:t>
      </w:r>
    </w:p>
    <w:p w:rsidR="00DC0E78" w:rsidRPr="00626F97" w:rsidRDefault="00626F97" w:rsidP="00626F97">
      <w:pPr>
        <w:pStyle w:val="ListParagraph"/>
        <w:ind w:left="2445"/>
        <w:rPr>
          <w:rFonts w:ascii="Times New Roman" w:hAnsi="Times New Roman" w:cs="Times New Roman"/>
          <w:sz w:val="24"/>
          <w:szCs w:val="24"/>
        </w:rPr>
      </w:pPr>
      <w:r>
        <w:rPr>
          <w:rFonts w:ascii="Times New Roman" w:hAnsi="Times New Roman" w:cs="Times New Roman"/>
          <w:sz w:val="24"/>
          <w:szCs w:val="24"/>
        </w:rPr>
        <w:t>Ms. Remya Stanley</w:t>
      </w:r>
    </w:p>
    <w:p w:rsidR="00DC0E78" w:rsidRDefault="00DC0E78"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Research, consultancy and extension</w:t>
      </w:r>
    </w:p>
    <w:p w:rsidR="00DC0E78" w:rsidRDefault="00DC0E78"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Dr. Sam V Daniel</w:t>
      </w:r>
    </w:p>
    <w:p w:rsidR="00DC0E78" w:rsidRPr="00DC0E78" w:rsidRDefault="00DC0E78"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Ceena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Chacko</w:t>
      </w:r>
      <w:proofErr w:type="spellEnd"/>
    </w:p>
    <w:p w:rsidR="00DC0E78" w:rsidRDefault="00DC0E78"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Infrastructure and learning resources</w:t>
      </w:r>
    </w:p>
    <w:p w:rsidR="00DC0E78" w:rsidRDefault="00DC0E78" w:rsidP="00695E81">
      <w:pPr>
        <w:pStyle w:val="ListParagraph"/>
        <w:ind w:left="2445"/>
        <w:rPr>
          <w:rFonts w:ascii="Times New Roman" w:hAnsi="Times New Roman" w:cs="Times New Roman"/>
          <w:sz w:val="24"/>
          <w:szCs w:val="24"/>
        </w:rPr>
      </w:pPr>
      <w:r>
        <w:rPr>
          <w:rFonts w:ascii="Times New Roman" w:hAnsi="Times New Roman" w:cs="Times New Roman"/>
          <w:sz w:val="24"/>
          <w:szCs w:val="24"/>
        </w:rPr>
        <w:t>Mr. Jacob George</w:t>
      </w:r>
    </w:p>
    <w:p w:rsidR="00626F97" w:rsidRPr="00626F97" w:rsidRDefault="00626F97" w:rsidP="00626F97">
      <w:pPr>
        <w:pStyle w:val="ListParagraph"/>
        <w:ind w:left="2445"/>
        <w:rPr>
          <w:rFonts w:ascii="Times New Roman" w:hAnsi="Times New Roman" w:cs="Times New Roman"/>
          <w:sz w:val="24"/>
          <w:szCs w:val="24"/>
        </w:rPr>
      </w:pPr>
      <w:r>
        <w:rPr>
          <w:rFonts w:ascii="Times New Roman" w:hAnsi="Times New Roman" w:cs="Times New Roman"/>
          <w:sz w:val="24"/>
          <w:szCs w:val="24"/>
        </w:rPr>
        <w:t>Ms. Surya Chandramohan</w:t>
      </w:r>
    </w:p>
    <w:p w:rsidR="00DC0E78" w:rsidRDefault="00DC0E78"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Student support and progression</w:t>
      </w:r>
    </w:p>
    <w:p w:rsidR="00DC0E78" w:rsidRDefault="00DC0E78" w:rsidP="00DC0E78">
      <w:pPr>
        <w:pStyle w:val="ListParagraph"/>
        <w:ind w:left="2445"/>
        <w:rPr>
          <w:rFonts w:ascii="Times New Roman" w:hAnsi="Times New Roman" w:cs="Times New Roman"/>
          <w:sz w:val="24"/>
          <w:szCs w:val="24"/>
        </w:rPr>
      </w:pPr>
      <w:r w:rsidRPr="00DC0E78">
        <w:rPr>
          <w:rFonts w:ascii="Times New Roman" w:hAnsi="Times New Roman" w:cs="Times New Roman"/>
          <w:sz w:val="24"/>
          <w:szCs w:val="24"/>
        </w:rPr>
        <w:t>Dr. Tharamma George T</w:t>
      </w:r>
    </w:p>
    <w:p w:rsidR="00695E81" w:rsidRDefault="00695E81"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Jijan</w:t>
      </w:r>
      <w:proofErr w:type="spellEnd"/>
      <w:r>
        <w:rPr>
          <w:rFonts w:ascii="Times New Roman" w:hAnsi="Times New Roman" w:cs="Times New Roman"/>
          <w:sz w:val="24"/>
          <w:szCs w:val="24"/>
        </w:rPr>
        <w:t xml:space="preserve"> E K</w:t>
      </w:r>
    </w:p>
    <w:p w:rsidR="00695E81" w:rsidRDefault="00695E81"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Smitha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Eapen</w:t>
      </w:r>
      <w:proofErr w:type="spellEnd"/>
    </w:p>
    <w:p w:rsidR="00DC0E78" w:rsidRDefault="00DC0E78"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Governance, leadership and management</w:t>
      </w:r>
    </w:p>
    <w:p w:rsidR="00DC0E78" w:rsidRDefault="00DC0E78" w:rsidP="00DC0E78">
      <w:pPr>
        <w:pStyle w:val="ListParagraph"/>
        <w:ind w:left="2445"/>
        <w:rPr>
          <w:rFonts w:ascii="Times New Roman" w:hAnsi="Times New Roman" w:cs="Times New Roman"/>
          <w:sz w:val="24"/>
          <w:szCs w:val="24"/>
        </w:rPr>
      </w:pPr>
      <w:r w:rsidRPr="00DC0E78">
        <w:rPr>
          <w:rFonts w:ascii="Times New Roman" w:hAnsi="Times New Roman" w:cs="Times New Roman"/>
          <w:sz w:val="24"/>
          <w:szCs w:val="24"/>
        </w:rPr>
        <w:t xml:space="preserve">Dr. </w:t>
      </w:r>
      <w:proofErr w:type="spellStart"/>
      <w:r w:rsidRPr="00DC0E78">
        <w:rPr>
          <w:rFonts w:ascii="Times New Roman" w:hAnsi="Times New Roman" w:cs="Times New Roman"/>
          <w:sz w:val="24"/>
          <w:szCs w:val="24"/>
        </w:rPr>
        <w:t>Mariam</w:t>
      </w:r>
      <w:proofErr w:type="spellEnd"/>
      <w:r w:rsidRPr="00DC0E78">
        <w:rPr>
          <w:rFonts w:ascii="Times New Roman" w:hAnsi="Times New Roman" w:cs="Times New Roman"/>
          <w:sz w:val="24"/>
          <w:szCs w:val="24"/>
        </w:rPr>
        <w:t xml:space="preserve"> Joseph</w:t>
      </w:r>
    </w:p>
    <w:p w:rsidR="00695E81" w:rsidRDefault="00695E81" w:rsidP="00DC0E78">
      <w:pPr>
        <w:pStyle w:val="ListParagraph"/>
        <w:ind w:left="2445"/>
        <w:rPr>
          <w:rFonts w:ascii="Times New Roman" w:hAnsi="Times New Roman" w:cs="Times New Roman"/>
          <w:sz w:val="24"/>
          <w:szCs w:val="24"/>
        </w:rPr>
      </w:pPr>
      <w:r>
        <w:rPr>
          <w:rFonts w:ascii="Times New Roman" w:hAnsi="Times New Roman" w:cs="Times New Roman"/>
          <w:sz w:val="24"/>
          <w:szCs w:val="24"/>
        </w:rPr>
        <w:t>Ms. Asha K Thomas</w:t>
      </w:r>
    </w:p>
    <w:p w:rsidR="00DC0E78" w:rsidRDefault="00DC0E78" w:rsidP="00E33605">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Innovations and best practices</w:t>
      </w:r>
    </w:p>
    <w:p w:rsidR="00E33605" w:rsidRDefault="00DC0E78" w:rsidP="00E33605">
      <w:pPr>
        <w:pStyle w:val="ListParagraph"/>
        <w:ind w:left="2445"/>
        <w:rPr>
          <w:rFonts w:ascii="Times New Roman" w:hAnsi="Times New Roman" w:cs="Times New Roman"/>
          <w:sz w:val="24"/>
          <w:szCs w:val="24"/>
        </w:rPr>
      </w:pPr>
      <w:r w:rsidRPr="00DC0E78">
        <w:rPr>
          <w:rFonts w:ascii="Times New Roman" w:hAnsi="Times New Roman" w:cs="Times New Roman"/>
          <w:sz w:val="24"/>
          <w:szCs w:val="24"/>
        </w:rPr>
        <w:t>Mr. George Varghese</w:t>
      </w:r>
    </w:p>
    <w:p w:rsidR="00695E81" w:rsidRDefault="00695E81" w:rsidP="00E33605">
      <w:pPr>
        <w:pStyle w:val="ListParagraph"/>
        <w:ind w:left="2445"/>
        <w:rPr>
          <w:rFonts w:ascii="Times New Roman" w:hAnsi="Times New Roman" w:cs="Times New Roman"/>
          <w:sz w:val="24"/>
          <w:szCs w:val="24"/>
        </w:rPr>
      </w:pPr>
      <w:proofErr w:type="spellStart"/>
      <w:r>
        <w:rPr>
          <w:rFonts w:ascii="Times New Roman" w:hAnsi="Times New Roman" w:cs="Times New Roman"/>
          <w:sz w:val="24"/>
          <w:szCs w:val="24"/>
        </w:rPr>
        <w:t>Ms.Lissy</w:t>
      </w:r>
      <w:proofErr w:type="spellEnd"/>
      <w:r>
        <w:rPr>
          <w:rFonts w:ascii="Times New Roman" w:hAnsi="Times New Roman" w:cs="Times New Roman"/>
          <w:sz w:val="24"/>
          <w:szCs w:val="24"/>
        </w:rPr>
        <w:t xml:space="preserve"> George</w:t>
      </w:r>
    </w:p>
    <w:p w:rsidR="00695E81" w:rsidRDefault="00695E81" w:rsidP="00E33605">
      <w:pPr>
        <w:pStyle w:val="ListParagraph"/>
        <w:ind w:left="2445"/>
        <w:rPr>
          <w:rFonts w:ascii="Times New Roman" w:hAnsi="Times New Roman" w:cs="Times New Roman"/>
          <w:sz w:val="24"/>
          <w:szCs w:val="24"/>
        </w:rPr>
      </w:pPr>
      <w:r>
        <w:rPr>
          <w:rFonts w:ascii="Times New Roman" w:hAnsi="Times New Roman" w:cs="Times New Roman"/>
          <w:sz w:val="24"/>
          <w:szCs w:val="24"/>
        </w:rPr>
        <w:t xml:space="preserve">Ms. Sojia John </w:t>
      </w:r>
    </w:p>
    <w:p w:rsidR="00170887" w:rsidRDefault="00170887" w:rsidP="00170887">
      <w:pPr>
        <w:tabs>
          <w:tab w:val="left" w:pos="1841"/>
        </w:tabs>
        <w:jc w:val="both"/>
        <w:rPr>
          <w:rFonts w:ascii="Times New Roman" w:hAnsi="Times New Roman"/>
          <w:sz w:val="24"/>
          <w:szCs w:val="24"/>
        </w:rPr>
      </w:pPr>
    </w:p>
    <w:p w:rsidR="00170887" w:rsidRDefault="00170887" w:rsidP="00170887">
      <w:pPr>
        <w:jc w:val="both"/>
        <w:rPr>
          <w:rFonts w:ascii="Times New Roman" w:hAnsi="Times New Roman"/>
          <w:sz w:val="24"/>
          <w:szCs w:val="24"/>
        </w:rPr>
      </w:pPr>
    </w:p>
    <w:p w:rsidR="00170887" w:rsidRDefault="00170887" w:rsidP="00170887">
      <w:pPr>
        <w:jc w:val="both"/>
        <w:rPr>
          <w:rFonts w:ascii="Times New Roman" w:hAnsi="Times New Roman"/>
          <w:sz w:val="24"/>
          <w:szCs w:val="24"/>
        </w:rPr>
      </w:pPr>
    </w:p>
    <w:p w:rsidR="00170887" w:rsidRDefault="00170887" w:rsidP="00170887">
      <w:pPr>
        <w:jc w:val="both"/>
        <w:rPr>
          <w:rFonts w:ascii="Times New Roman" w:hAnsi="Times New Roman"/>
          <w:sz w:val="24"/>
          <w:szCs w:val="24"/>
        </w:rPr>
      </w:pPr>
    </w:p>
    <w:p w:rsidR="003F6400" w:rsidRDefault="003F6400" w:rsidP="00F214FD">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D14B98" w:rsidRDefault="003F6400" w:rsidP="00F214FD">
      <w:pPr>
        <w:rPr>
          <w:rFonts w:ascii="Times New Roman" w:hAnsi="Times New Roman" w:cs="Times New Roman"/>
          <w:sz w:val="24"/>
          <w:szCs w:val="24"/>
        </w:rPr>
      </w:pPr>
      <w:r>
        <w:rPr>
          <w:rFonts w:ascii="Times New Roman" w:hAnsi="Times New Roman" w:cs="Times New Roman"/>
          <w:b/>
          <w:sz w:val="24"/>
          <w:szCs w:val="24"/>
        </w:rPr>
        <w:t xml:space="preserve">                       </w:t>
      </w:r>
      <w:r w:rsidR="00D14B98">
        <w:rPr>
          <w:rFonts w:ascii="Times New Roman" w:hAnsi="Times New Roman" w:cs="Times New Roman"/>
          <w:b/>
          <w:sz w:val="24"/>
          <w:szCs w:val="24"/>
        </w:rPr>
        <w:t xml:space="preserve">  </w:t>
      </w:r>
      <w:r w:rsidR="00D14B98">
        <w:rPr>
          <w:rFonts w:ascii="Times New Roman" w:hAnsi="Times New Roman" w:cs="Times New Roman"/>
          <w:sz w:val="24"/>
          <w:szCs w:val="24"/>
        </w:rPr>
        <w:t xml:space="preserve">The Mount Tabor Training College, Pathanapuram founded in 1960 is a unit of an educational complex at Pathanapuram which is the happy fruition of the vision and tremendous industry of a towering personality of our immediately previous generation in Kerala, His Grace Mar Thoma Dionysius Metropolitan of the </w:t>
      </w:r>
      <w:r w:rsidR="007A7EA1">
        <w:rPr>
          <w:rFonts w:ascii="Times New Roman" w:hAnsi="Times New Roman" w:cs="Times New Roman"/>
          <w:sz w:val="24"/>
          <w:szCs w:val="24"/>
        </w:rPr>
        <w:t xml:space="preserve">Malankara </w:t>
      </w:r>
      <w:r w:rsidR="00D14B98">
        <w:rPr>
          <w:rFonts w:ascii="Times New Roman" w:hAnsi="Times New Roman" w:cs="Times New Roman"/>
          <w:sz w:val="24"/>
          <w:szCs w:val="24"/>
        </w:rPr>
        <w:t>Orthodox</w:t>
      </w:r>
      <w:r w:rsidR="007A7EA1">
        <w:rPr>
          <w:rFonts w:ascii="Times New Roman" w:hAnsi="Times New Roman" w:cs="Times New Roman"/>
          <w:sz w:val="24"/>
          <w:szCs w:val="24"/>
        </w:rPr>
        <w:t xml:space="preserve"> Syrian</w:t>
      </w:r>
      <w:r w:rsidR="00D14B98">
        <w:rPr>
          <w:rFonts w:ascii="Times New Roman" w:hAnsi="Times New Roman" w:cs="Times New Roman"/>
          <w:sz w:val="24"/>
          <w:szCs w:val="24"/>
        </w:rPr>
        <w:t xml:space="preserve"> </w:t>
      </w:r>
      <w:r w:rsidR="007A7EA1">
        <w:rPr>
          <w:rFonts w:ascii="Times New Roman" w:hAnsi="Times New Roman" w:cs="Times New Roman"/>
          <w:sz w:val="24"/>
          <w:szCs w:val="24"/>
        </w:rPr>
        <w:t>Church</w:t>
      </w:r>
      <w:r w:rsidR="00D14B98">
        <w:rPr>
          <w:rFonts w:ascii="Times New Roman" w:hAnsi="Times New Roman" w:cs="Times New Roman"/>
          <w:sz w:val="24"/>
          <w:szCs w:val="24"/>
        </w:rPr>
        <w:t>. His grace initiated his religious and educational endeavours from a beautiful hillock called MOUNT TABOR in the heart of the Pathanapuram town.</w:t>
      </w:r>
    </w:p>
    <w:p w:rsidR="00C324D2" w:rsidRDefault="007A7EA1" w:rsidP="00C54B16">
      <w:pPr>
        <w:rPr>
          <w:rFonts w:ascii="Times New Roman" w:hAnsi="Times New Roman" w:cs="Times New Roman"/>
          <w:sz w:val="24"/>
          <w:szCs w:val="24"/>
        </w:rPr>
      </w:pPr>
      <w:r>
        <w:rPr>
          <w:rFonts w:ascii="Times New Roman" w:hAnsi="Times New Roman" w:cs="Times New Roman"/>
          <w:sz w:val="24"/>
          <w:szCs w:val="24"/>
        </w:rPr>
        <w:t xml:space="preserve">                    </w:t>
      </w:r>
      <w:r w:rsidR="00E90F79">
        <w:rPr>
          <w:rFonts w:ascii="Times New Roman" w:hAnsi="Times New Roman" w:cs="Times New Roman"/>
          <w:sz w:val="24"/>
          <w:szCs w:val="24"/>
        </w:rPr>
        <w:t>The college is a co-educational insti</w:t>
      </w:r>
      <w:r w:rsidR="00C324D2">
        <w:rPr>
          <w:rFonts w:ascii="Times New Roman" w:hAnsi="Times New Roman" w:cs="Times New Roman"/>
          <w:sz w:val="24"/>
          <w:szCs w:val="24"/>
        </w:rPr>
        <w:t xml:space="preserve">tution right from its beginning and is run by a minority community. </w:t>
      </w:r>
      <w:r>
        <w:rPr>
          <w:rFonts w:ascii="Times New Roman" w:hAnsi="Times New Roman" w:cs="Times New Roman"/>
          <w:sz w:val="24"/>
          <w:szCs w:val="24"/>
        </w:rPr>
        <w:t>The college is affiliated to the University of Kerala. It is recognised by NCTE. It was accredited by the NAAC with B</w:t>
      </w:r>
      <w:r>
        <w:rPr>
          <w:rFonts w:ascii="Times New Roman" w:hAnsi="Times New Roman" w:cs="Times New Roman"/>
          <w:sz w:val="24"/>
          <w:szCs w:val="24"/>
          <w:vertAlign w:val="superscript"/>
        </w:rPr>
        <w:t>+</w:t>
      </w:r>
      <w:r>
        <w:rPr>
          <w:rFonts w:ascii="Times New Roman" w:hAnsi="Times New Roman" w:cs="Times New Roman"/>
          <w:sz w:val="24"/>
          <w:szCs w:val="24"/>
        </w:rPr>
        <w:t xml:space="preserve"> level in 2005. </w:t>
      </w:r>
    </w:p>
    <w:p w:rsidR="007A7EA1" w:rsidRDefault="00C324D2" w:rsidP="00C54B16">
      <w:pPr>
        <w:rPr>
          <w:rFonts w:ascii="Times New Roman" w:hAnsi="Times New Roman" w:cs="Times New Roman"/>
          <w:sz w:val="24"/>
          <w:szCs w:val="24"/>
        </w:rPr>
      </w:pPr>
      <w:r>
        <w:rPr>
          <w:rFonts w:ascii="Times New Roman" w:hAnsi="Times New Roman" w:cs="Times New Roman"/>
          <w:sz w:val="24"/>
          <w:szCs w:val="24"/>
        </w:rPr>
        <w:t xml:space="preserve">                 </w:t>
      </w:r>
      <w:r w:rsidR="007A7EA1">
        <w:rPr>
          <w:rFonts w:ascii="Times New Roman" w:hAnsi="Times New Roman" w:cs="Times New Roman"/>
          <w:sz w:val="24"/>
          <w:szCs w:val="24"/>
        </w:rPr>
        <w:t xml:space="preserve"> The IQAC was constituted as a post accreditation exercise to monitor all aspects of quality improvement in the college. The IQAC met periodically and discussed various aspects of quality improvement and suggested constructively to the concerned. The focus was on preparing for the 2</w:t>
      </w:r>
      <w:r w:rsidR="007A7EA1" w:rsidRPr="00CA567A">
        <w:rPr>
          <w:rFonts w:ascii="Times New Roman" w:hAnsi="Times New Roman" w:cs="Times New Roman"/>
          <w:sz w:val="24"/>
          <w:szCs w:val="24"/>
          <w:vertAlign w:val="superscript"/>
        </w:rPr>
        <w:t>nd</w:t>
      </w:r>
      <w:r w:rsidR="007A7EA1">
        <w:rPr>
          <w:rFonts w:ascii="Times New Roman" w:hAnsi="Times New Roman" w:cs="Times New Roman"/>
          <w:sz w:val="24"/>
          <w:szCs w:val="24"/>
        </w:rPr>
        <w:t xml:space="preserve"> cycle of NAAC accreditation.</w:t>
      </w:r>
    </w:p>
    <w:p w:rsidR="00C54B16" w:rsidRDefault="007A7EA1" w:rsidP="00C54B16">
      <w:pPr>
        <w:rPr>
          <w:rFonts w:ascii="Times New Roman" w:hAnsi="Times New Roman" w:cs="Times New Roman"/>
          <w:sz w:val="24"/>
          <w:szCs w:val="24"/>
        </w:rPr>
      </w:pPr>
      <w:r>
        <w:rPr>
          <w:rFonts w:ascii="Times New Roman" w:hAnsi="Times New Roman" w:cs="Times New Roman"/>
          <w:sz w:val="24"/>
          <w:szCs w:val="24"/>
        </w:rPr>
        <w:t xml:space="preserve">                 </w:t>
      </w:r>
      <w:r w:rsidR="00D14B98">
        <w:rPr>
          <w:rFonts w:ascii="Times New Roman" w:hAnsi="Times New Roman" w:cs="Times New Roman"/>
          <w:sz w:val="24"/>
          <w:szCs w:val="24"/>
        </w:rPr>
        <w:t xml:space="preserve"> This is our golden jubilee year and we pay homage to our departed souls and welcome suggestions from all for future development of the college</w:t>
      </w:r>
      <w:r w:rsidR="00E90F79">
        <w:rPr>
          <w:rFonts w:ascii="Times New Roman" w:hAnsi="Times New Roman" w:cs="Times New Roman"/>
          <w:sz w:val="24"/>
          <w:szCs w:val="24"/>
        </w:rPr>
        <w:t>. As an effort to sustain excellence and to improve the quality, IQAC was reconstituted on 28.10.2010 due to the retirement of our principal on 31.3.2010.</w:t>
      </w:r>
    </w:p>
    <w:p w:rsidR="007A7EA1" w:rsidRPr="007A7EA1" w:rsidRDefault="007A7EA1" w:rsidP="007A7EA1">
      <w:pPr>
        <w:rPr>
          <w:rFonts w:ascii="Times New Roman" w:hAnsi="Times New Roman" w:cs="Times New Roman"/>
          <w:sz w:val="24"/>
          <w:szCs w:val="24"/>
        </w:rPr>
      </w:pPr>
      <w:r>
        <w:rPr>
          <w:rFonts w:ascii="Times New Roman" w:hAnsi="Times New Roman" w:cs="Times New Roman"/>
          <w:sz w:val="24"/>
          <w:szCs w:val="24"/>
        </w:rPr>
        <w:t xml:space="preserve">                  The p</w:t>
      </w:r>
      <w:r w:rsidRPr="007A7EA1">
        <w:rPr>
          <w:rFonts w:ascii="Times New Roman" w:hAnsi="Times New Roman" w:cs="Times New Roman"/>
          <w:sz w:val="24"/>
          <w:szCs w:val="24"/>
        </w:rPr>
        <w:t>erspective plan of action chalked by the IQAC in the beginning of the year towards quality enhancement for the year 2009-2010</w:t>
      </w:r>
      <w:r>
        <w:rPr>
          <w:rFonts w:ascii="Times New Roman" w:hAnsi="Times New Roman" w:cs="Times New Roman"/>
          <w:sz w:val="24"/>
          <w:szCs w:val="24"/>
        </w:rPr>
        <w:t xml:space="preserve"> is given below under section A. </w:t>
      </w:r>
    </w:p>
    <w:p w:rsidR="00FD7A4F" w:rsidRPr="00AE3070" w:rsidRDefault="00FD7A4F" w:rsidP="00FD7A4F">
      <w:pPr>
        <w:jc w:val="both"/>
        <w:rPr>
          <w:b/>
          <w:sz w:val="28"/>
          <w:szCs w:val="28"/>
        </w:rPr>
      </w:pPr>
      <w:r w:rsidRPr="00AE3070">
        <w:rPr>
          <w:b/>
          <w:sz w:val="28"/>
          <w:szCs w:val="28"/>
        </w:rPr>
        <w:t>Vision of the College</w:t>
      </w:r>
    </w:p>
    <w:p w:rsidR="00FD7A4F" w:rsidRPr="00272755" w:rsidRDefault="00FD7A4F" w:rsidP="00FD7A4F">
      <w:pPr>
        <w:jc w:val="both"/>
      </w:pPr>
      <w:r>
        <w:rPr>
          <w:sz w:val="28"/>
          <w:szCs w:val="28"/>
        </w:rPr>
        <w:tab/>
      </w:r>
      <w:smartTag w:uri="urn:schemas-microsoft-com:office:smarttags" w:element="place">
        <w:smartTag w:uri="urn:schemas-microsoft-com:office:smarttags" w:element="PlaceType">
          <w:r w:rsidRPr="00272755">
            <w:t>Mount</w:t>
          </w:r>
        </w:smartTag>
        <w:r w:rsidRPr="00272755">
          <w:t xml:space="preserve"> </w:t>
        </w:r>
        <w:smartTag w:uri="urn:schemas-microsoft-com:office:smarttags" w:element="PlaceName">
          <w:r w:rsidRPr="00272755">
            <w:t>Tabor</w:t>
          </w:r>
        </w:smartTag>
      </w:smartTag>
      <w:r w:rsidRPr="00272755">
        <w:t xml:space="preserve"> is the hillock of transfiguration of Jesus Christ. The vision of Mount Tabor Training College is to transform and transfigure the students to</w:t>
      </w:r>
      <w:r w:rsidR="002B3174">
        <w:t xml:space="preserve"> be</w:t>
      </w:r>
      <w:r w:rsidRPr="00272755">
        <w:t xml:space="preserve"> empowered teachers who engage teaching as a service and a sacrifice to save the learner from the darkness of evil towards the light of wisdom.</w:t>
      </w:r>
    </w:p>
    <w:p w:rsidR="00FD7A4F" w:rsidRDefault="00FD7A4F" w:rsidP="00FD7A4F">
      <w:pPr>
        <w:jc w:val="both"/>
        <w:rPr>
          <w:b/>
          <w:sz w:val="28"/>
          <w:szCs w:val="28"/>
        </w:rPr>
      </w:pPr>
      <w:r w:rsidRPr="00AE3070">
        <w:rPr>
          <w:b/>
          <w:sz w:val="28"/>
          <w:szCs w:val="28"/>
        </w:rPr>
        <w:t>Mission Statement</w:t>
      </w:r>
    </w:p>
    <w:p w:rsidR="00FD7A4F" w:rsidRPr="00272755" w:rsidRDefault="00FD7A4F" w:rsidP="00FD7A4F">
      <w:pPr>
        <w:jc w:val="both"/>
      </w:pPr>
      <w:r w:rsidRPr="00272755">
        <w:t>To equip the prospective teachers to become engaged citizens who are physically healthy, emotionally intelligent, personally effective, socially responsible, aesthetically sensitive, who have character commitment and courage with global consciousness and local connectedness.</w:t>
      </w:r>
    </w:p>
    <w:p w:rsidR="00FD7A4F" w:rsidRPr="00272755" w:rsidRDefault="00FD7A4F" w:rsidP="00FD7A4F">
      <w:pPr>
        <w:numPr>
          <w:ilvl w:val="0"/>
          <w:numId w:val="31"/>
        </w:numPr>
        <w:spacing w:after="0" w:line="240" w:lineRule="auto"/>
        <w:jc w:val="both"/>
      </w:pPr>
      <w:r w:rsidRPr="00272755">
        <w:t>To motivate student teachers to become transformative teachers who demonstrate faith in their thought, wisdom in words, courage in deeds and service as a symbol of their life.</w:t>
      </w:r>
    </w:p>
    <w:p w:rsidR="00FD7A4F" w:rsidRPr="00272755" w:rsidRDefault="00FD7A4F" w:rsidP="00FD7A4F">
      <w:pPr>
        <w:numPr>
          <w:ilvl w:val="0"/>
          <w:numId w:val="31"/>
        </w:numPr>
        <w:spacing w:after="0" w:line="240" w:lineRule="auto"/>
        <w:jc w:val="both"/>
      </w:pPr>
      <w:r w:rsidRPr="00272755">
        <w:t>To mould the self to fully functioning personalities who integrate cognitive and affective talents in the classrooms to make learning a pleasant experience for the learners.</w:t>
      </w:r>
    </w:p>
    <w:p w:rsidR="00FD7A4F" w:rsidRDefault="00FD7A4F" w:rsidP="00FD7A4F">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Extending the teacher education services to the community for the well-being of the society</w:t>
      </w:r>
    </w:p>
    <w:p w:rsidR="00FD7A4F" w:rsidRDefault="00FD7A4F" w:rsidP="00FD7A4F">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Exploring the educational scenario to supplement, support and intervene in the educational sphere to make it more effective.  </w:t>
      </w:r>
    </w:p>
    <w:p w:rsidR="00FD7A4F" w:rsidRDefault="00FD7A4F" w:rsidP="00FD7A4F">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Promoting quality of Teacher Education in the light of a Christian understanding of the world and society.</w:t>
      </w:r>
    </w:p>
    <w:p w:rsidR="009A274D" w:rsidRPr="00F9201F" w:rsidRDefault="00FD7A4F" w:rsidP="00F9201F">
      <w:pPr>
        <w:ind w:left="360" w:hanging="360"/>
        <w:jc w:val="both"/>
      </w:pPr>
      <w:r>
        <w:t xml:space="preserve">The quest for excellence is highlighted in the vision &amp; mission of the institution.  </w:t>
      </w:r>
    </w:p>
    <w:p w:rsidR="0038381D" w:rsidRPr="00EE4F7A" w:rsidRDefault="00D14B98" w:rsidP="00F214FD">
      <w:pPr>
        <w:rPr>
          <w:rFonts w:ascii="Times New Roman" w:hAnsi="Times New Roman" w:cs="Times New Roman"/>
          <w:b/>
          <w:sz w:val="24"/>
          <w:szCs w:val="24"/>
        </w:rPr>
      </w:pPr>
      <w:r w:rsidRPr="00EE4F7A">
        <w:rPr>
          <w:rFonts w:ascii="Times New Roman" w:hAnsi="Times New Roman" w:cs="Times New Roman"/>
          <w:b/>
          <w:sz w:val="24"/>
          <w:szCs w:val="24"/>
        </w:rPr>
        <w:lastRenderedPageBreak/>
        <w:t xml:space="preserve">                                                </w:t>
      </w:r>
      <w:r w:rsidR="00626F97">
        <w:rPr>
          <w:rFonts w:ascii="Times New Roman" w:hAnsi="Times New Roman" w:cs="Times New Roman"/>
          <w:b/>
          <w:sz w:val="24"/>
          <w:szCs w:val="24"/>
        </w:rPr>
        <w:t xml:space="preserve">     </w:t>
      </w:r>
      <w:r w:rsidR="000D4906">
        <w:rPr>
          <w:rFonts w:ascii="Times New Roman" w:hAnsi="Times New Roman" w:cs="Times New Roman"/>
          <w:b/>
          <w:sz w:val="24"/>
          <w:szCs w:val="24"/>
        </w:rPr>
        <w:t xml:space="preserve">  Section </w:t>
      </w:r>
      <w:r w:rsidRPr="00EE4F7A">
        <w:rPr>
          <w:rFonts w:ascii="Times New Roman" w:hAnsi="Times New Roman" w:cs="Times New Roman"/>
          <w:b/>
          <w:sz w:val="24"/>
          <w:szCs w:val="24"/>
        </w:rPr>
        <w:t>A</w:t>
      </w:r>
    </w:p>
    <w:p w:rsidR="00D14B98" w:rsidRPr="00EE4F7A" w:rsidRDefault="0038381D" w:rsidP="00F214FD">
      <w:pPr>
        <w:rPr>
          <w:rFonts w:ascii="Times New Roman" w:hAnsi="Times New Roman" w:cs="Times New Roman"/>
          <w:b/>
          <w:sz w:val="24"/>
          <w:szCs w:val="24"/>
        </w:rPr>
      </w:pPr>
      <w:r w:rsidRPr="00EE4F7A">
        <w:rPr>
          <w:rFonts w:ascii="Times New Roman" w:hAnsi="Times New Roman" w:cs="Times New Roman"/>
          <w:b/>
          <w:sz w:val="24"/>
          <w:szCs w:val="24"/>
        </w:rPr>
        <w:t xml:space="preserve"> Perspective plan of action chalked</w:t>
      </w:r>
      <w:r w:rsidR="00C324D2">
        <w:rPr>
          <w:rFonts w:ascii="Times New Roman" w:hAnsi="Times New Roman" w:cs="Times New Roman"/>
          <w:b/>
          <w:sz w:val="24"/>
          <w:szCs w:val="24"/>
        </w:rPr>
        <w:t xml:space="preserve"> out</w:t>
      </w:r>
      <w:r w:rsidRPr="00EE4F7A">
        <w:rPr>
          <w:rFonts w:ascii="Times New Roman" w:hAnsi="Times New Roman" w:cs="Times New Roman"/>
          <w:b/>
          <w:sz w:val="24"/>
          <w:szCs w:val="24"/>
        </w:rPr>
        <w:t xml:space="preserve"> by the IQAC in the beginning of the year towards quality enhancement</w:t>
      </w:r>
      <w:r w:rsidR="00D14B98" w:rsidRPr="00EE4F7A">
        <w:rPr>
          <w:rFonts w:ascii="Times New Roman" w:hAnsi="Times New Roman" w:cs="Times New Roman"/>
          <w:b/>
          <w:sz w:val="24"/>
          <w:szCs w:val="24"/>
        </w:rPr>
        <w:t xml:space="preserve"> for the year 2009-2010</w:t>
      </w:r>
    </w:p>
    <w:p w:rsidR="00D14B98" w:rsidRPr="000D4906" w:rsidRDefault="000D4906" w:rsidP="00F214FD">
      <w:pPr>
        <w:rPr>
          <w:rFonts w:ascii="Times New Roman" w:hAnsi="Times New Roman" w:cs="Times New Roman"/>
          <w:sz w:val="24"/>
          <w:szCs w:val="24"/>
        </w:rPr>
      </w:pPr>
      <w:r>
        <w:rPr>
          <w:rFonts w:ascii="Times New Roman" w:hAnsi="Times New Roman" w:cs="Times New Roman"/>
          <w:sz w:val="28"/>
          <w:szCs w:val="28"/>
        </w:rPr>
        <w:t xml:space="preserve">  </w:t>
      </w:r>
      <w:r w:rsidR="00D14B98">
        <w:rPr>
          <w:rFonts w:ascii="Times New Roman" w:hAnsi="Times New Roman" w:cs="Times New Roman"/>
          <w:b/>
          <w:sz w:val="24"/>
          <w:szCs w:val="24"/>
        </w:rPr>
        <w:t>Infrastructural facilities</w:t>
      </w:r>
    </w:p>
    <w:p w:rsidR="00D14B98" w:rsidRPr="00D14B98" w:rsidRDefault="00D14B98" w:rsidP="00F214FD">
      <w:pPr>
        <w:rPr>
          <w:rFonts w:ascii="Times New Roman" w:hAnsi="Times New Roman" w:cs="Times New Roman"/>
          <w:sz w:val="24"/>
          <w:szCs w:val="24"/>
        </w:rPr>
      </w:pPr>
      <w:r w:rsidRPr="00342533">
        <w:rPr>
          <w:rFonts w:ascii="Times New Roman" w:hAnsi="Times New Roman" w:cs="Times New Roman"/>
          <w:sz w:val="24"/>
          <w:szCs w:val="24"/>
        </w:rPr>
        <w:t xml:space="preserve">                    </w:t>
      </w:r>
      <w:r w:rsidR="000D4906">
        <w:rPr>
          <w:rFonts w:ascii="Times New Roman" w:hAnsi="Times New Roman" w:cs="Times New Roman"/>
          <w:sz w:val="24"/>
          <w:szCs w:val="24"/>
        </w:rPr>
        <w:t xml:space="preserve">The college aims to construct a jubilee building with the financial assistance from the UGC. </w:t>
      </w:r>
      <w:r w:rsidRPr="00342533">
        <w:rPr>
          <w:rFonts w:ascii="Times New Roman" w:hAnsi="Times New Roman" w:cs="Times New Roman"/>
          <w:sz w:val="24"/>
          <w:szCs w:val="24"/>
        </w:rPr>
        <w:t>The</w:t>
      </w:r>
      <w:r>
        <w:rPr>
          <w:rFonts w:ascii="Times New Roman" w:hAnsi="Times New Roman" w:cs="Times New Roman"/>
          <w:sz w:val="24"/>
          <w:szCs w:val="24"/>
        </w:rPr>
        <w:t xml:space="preserve"> maintenance and painting works of the college building will be undertaken during the academic year 2009-2010.</w:t>
      </w:r>
    </w:p>
    <w:p w:rsidR="00172A61" w:rsidRDefault="00172A61" w:rsidP="00F214FD">
      <w:pPr>
        <w:rPr>
          <w:rFonts w:ascii="Times New Roman" w:hAnsi="Times New Roman" w:cs="Times New Roman"/>
          <w:b/>
          <w:sz w:val="24"/>
          <w:szCs w:val="24"/>
        </w:rPr>
      </w:pPr>
      <w:r w:rsidRPr="00172A61">
        <w:rPr>
          <w:rFonts w:ascii="Times New Roman" w:hAnsi="Times New Roman" w:cs="Times New Roman"/>
          <w:b/>
          <w:sz w:val="24"/>
          <w:szCs w:val="24"/>
        </w:rPr>
        <w:t>Activities for quality improvement of staff of the college</w:t>
      </w:r>
    </w:p>
    <w:p w:rsidR="00172A61" w:rsidRPr="00172A61" w:rsidRDefault="00172A61" w:rsidP="00F214F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college aims to organise and motivate both the teachers and administrative staff to participate in activities to enhance their quality improvement.</w:t>
      </w:r>
    </w:p>
    <w:p w:rsidR="00172A61" w:rsidRPr="008356AA" w:rsidRDefault="00172A61" w:rsidP="00172A61">
      <w:pPr>
        <w:pStyle w:val="ListParagraph"/>
        <w:numPr>
          <w:ilvl w:val="0"/>
          <w:numId w:val="9"/>
        </w:numPr>
        <w:rPr>
          <w:rFonts w:ascii="Times New Roman" w:hAnsi="Times New Roman" w:cs="Times New Roman"/>
          <w:sz w:val="24"/>
          <w:szCs w:val="24"/>
        </w:rPr>
      </w:pPr>
      <w:r w:rsidRPr="008356AA">
        <w:rPr>
          <w:rFonts w:ascii="Times New Roman" w:hAnsi="Times New Roman" w:cs="Times New Roman"/>
          <w:sz w:val="24"/>
          <w:szCs w:val="24"/>
        </w:rPr>
        <w:t>To take initiatives to encourage the faculty to complete research.</w:t>
      </w:r>
    </w:p>
    <w:p w:rsidR="00172A61" w:rsidRDefault="00172A61" w:rsidP="00172A61">
      <w:pPr>
        <w:pStyle w:val="ListParagraph"/>
        <w:numPr>
          <w:ilvl w:val="0"/>
          <w:numId w:val="9"/>
        </w:numPr>
        <w:rPr>
          <w:rFonts w:ascii="Times New Roman" w:hAnsi="Times New Roman" w:cs="Times New Roman"/>
          <w:sz w:val="24"/>
          <w:szCs w:val="24"/>
        </w:rPr>
      </w:pPr>
      <w:r w:rsidRPr="008356AA">
        <w:rPr>
          <w:rFonts w:ascii="Times New Roman" w:hAnsi="Times New Roman" w:cs="Times New Roman"/>
          <w:sz w:val="24"/>
          <w:szCs w:val="24"/>
        </w:rPr>
        <w:t>To encourage the facult</w:t>
      </w:r>
      <w:r w:rsidR="002B3174">
        <w:rPr>
          <w:rFonts w:ascii="Times New Roman" w:hAnsi="Times New Roman" w:cs="Times New Roman"/>
          <w:sz w:val="24"/>
          <w:szCs w:val="24"/>
        </w:rPr>
        <w:t>ies</w:t>
      </w:r>
      <w:r w:rsidRPr="008356AA">
        <w:rPr>
          <w:rFonts w:ascii="Times New Roman" w:hAnsi="Times New Roman" w:cs="Times New Roman"/>
          <w:sz w:val="24"/>
          <w:szCs w:val="24"/>
        </w:rPr>
        <w:t xml:space="preserve"> to participate in workshops, seminars, refresher courses and orientation programmes for quality improvement.</w:t>
      </w:r>
    </w:p>
    <w:p w:rsidR="00172A61" w:rsidRPr="008C0A71" w:rsidRDefault="00172A61" w:rsidP="008C0A7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encourage the administrative staff to participate in career related activities.</w:t>
      </w:r>
    </w:p>
    <w:p w:rsidR="00172A61" w:rsidRPr="00172A61" w:rsidRDefault="00172A61" w:rsidP="00F214FD">
      <w:pPr>
        <w:rPr>
          <w:rFonts w:ascii="Times New Roman" w:hAnsi="Times New Roman" w:cs="Times New Roman"/>
          <w:b/>
          <w:sz w:val="24"/>
          <w:szCs w:val="24"/>
        </w:rPr>
      </w:pPr>
      <w:r>
        <w:rPr>
          <w:rFonts w:ascii="Times New Roman" w:hAnsi="Times New Roman" w:cs="Times New Roman"/>
          <w:b/>
          <w:sz w:val="24"/>
          <w:szCs w:val="24"/>
        </w:rPr>
        <w:t xml:space="preserve"> </w:t>
      </w:r>
      <w:r w:rsidR="00D14B98" w:rsidRPr="00172A61">
        <w:rPr>
          <w:rFonts w:ascii="Times New Roman" w:hAnsi="Times New Roman" w:cs="Times New Roman"/>
          <w:b/>
          <w:sz w:val="24"/>
          <w:szCs w:val="24"/>
        </w:rPr>
        <w:t xml:space="preserve">  </w:t>
      </w:r>
      <w:r w:rsidRPr="00172A61">
        <w:rPr>
          <w:rFonts w:ascii="Times New Roman" w:hAnsi="Times New Roman" w:cs="Times New Roman"/>
          <w:b/>
          <w:sz w:val="24"/>
          <w:szCs w:val="24"/>
        </w:rPr>
        <w:t>Student support activities for all round development of student teachers</w:t>
      </w:r>
      <w:r w:rsidR="00D14B98" w:rsidRPr="00172A61">
        <w:rPr>
          <w:rFonts w:ascii="Times New Roman" w:hAnsi="Times New Roman" w:cs="Times New Roman"/>
          <w:b/>
          <w:sz w:val="24"/>
          <w:szCs w:val="24"/>
        </w:rPr>
        <w:t xml:space="preserve">        </w:t>
      </w:r>
    </w:p>
    <w:p w:rsidR="000D4906" w:rsidRPr="00172A61" w:rsidRDefault="00D14B98" w:rsidP="00172A61">
      <w:pPr>
        <w:rPr>
          <w:rFonts w:ascii="Times New Roman" w:hAnsi="Times New Roman" w:cs="Times New Roman"/>
          <w:sz w:val="24"/>
          <w:szCs w:val="24"/>
        </w:rPr>
      </w:pPr>
      <w:r>
        <w:rPr>
          <w:rFonts w:ascii="Times New Roman" w:hAnsi="Times New Roman" w:cs="Times New Roman"/>
          <w:sz w:val="24"/>
          <w:szCs w:val="24"/>
        </w:rPr>
        <w:t xml:space="preserve">  </w:t>
      </w:r>
      <w:r w:rsidR="00172A61">
        <w:rPr>
          <w:rFonts w:ascii="Times New Roman" w:hAnsi="Times New Roman" w:cs="Times New Roman"/>
          <w:sz w:val="24"/>
          <w:szCs w:val="24"/>
        </w:rPr>
        <w:t xml:space="preserve">                   </w:t>
      </w:r>
      <w:r>
        <w:rPr>
          <w:rFonts w:ascii="Times New Roman" w:hAnsi="Times New Roman" w:cs="Times New Roman"/>
          <w:sz w:val="24"/>
          <w:szCs w:val="24"/>
        </w:rPr>
        <w:t>In order to facilitate the integrated development of personality of student teachers, IQAC proposed to organise various activities for them. Such activities will be carried out through various clubs such as cultural club, nature club, women’s cell, orat</w:t>
      </w:r>
      <w:r w:rsidR="004F25CD">
        <w:rPr>
          <w:rFonts w:ascii="Times New Roman" w:hAnsi="Times New Roman" w:cs="Times New Roman"/>
          <w:sz w:val="24"/>
          <w:szCs w:val="24"/>
        </w:rPr>
        <w:t>ory club and spiritual enlightenment</w:t>
      </w:r>
      <w:r w:rsidR="0076675D">
        <w:rPr>
          <w:rFonts w:ascii="Times New Roman" w:hAnsi="Times New Roman" w:cs="Times New Roman"/>
          <w:sz w:val="24"/>
          <w:szCs w:val="24"/>
        </w:rPr>
        <w:t xml:space="preserve"> cell. The teacher</w:t>
      </w:r>
      <w:r>
        <w:rPr>
          <w:rFonts w:ascii="Times New Roman" w:hAnsi="Times New Roman" w:cs="Times New Roman"/>
          <w:sz w:val="24"/>
          <w:szCs w:val="24"/>
        </w:rPr>
        <w:t>s sh</w:t>
      </w:r>
      <w:r w:rsidR="0076675D">
        <w:rPr>
          <w:rFonts w:ascii="Times New Roman" w:hAnsi="Times New Roman" w:cs="Times New Roman"/>
          <w:sz w:val="24"/>
          <w:szCs w:val="24"/>
        </w:rPr>
        <w:t>ould be assigned to co-ordinate</w:t>
      </w:r>
      <w:r w:rsidR="00172A61">
        <w:rPr>
          <w:rFonts w:ascii="Times New Roman" w:hAnsi="Times New Roman" w:cs="Times New Roman"/>
          <w:sz w:val="24"/>
          <w:szCs w:val="24"/>
        </w:rPr>
        <w:t xml:space="preserve"> these activities. They include</w:t>
      </w:r>
    </w:p>
    <w:p w:rsidR="000D4906" w:rsidRPr="00A06877" w:rsidRDefault="000D4906" w:rsidP="00A06877">
      <w:pPr>
        <w:pStyle w:val="ListParagraph"/>
        <w:numPr>
          <w:ilvl w:val="0"/>
          <w:numId w:val="9"/>
        </w:numPr>
        <w:rPr>
          <w:rFonts w:ascii="Times New Roman" w:hAnsi="Times New Roman" w:cs="Times New Roman"/>
          <w:sz w:val="24"/>
          <w:szCs w:val="24"/>
        </w:rPr>
      </w:pPr>
      <w:r w:rsidRPr="008356AA">
        <w:rPr>
          <w:rFonts w:ascii="Times New Roman" w:hAnsi="Times New Roman" w:cs="Times New Roman"/>
          <w:sz w:val="24"/>
          <w:szCs w:val="24"/>
        </w:rPr>
        <w:t>To organise and encourage student teachers to participate in seminars related to environment protection and women related issues.</w:t>
      </w:r>
    </w:p>
    <w:p w:rsidR="00342533" w:rsidRPr="00A06877" w:rsidRDefault="00342533" w:rsidP="00A06877">
      <w:pPr>
        <w:pStyle w:val="ListParagraph"/>
        <w:numPr>
          <w:ilvl w:val="0"/>
          <w:numId w:val="9"/>
        </w:numPr>
        <w:rPr>
          <w:rFonts w:ascii="Times New Roman" w:hAnsi="Times New Roman" w:cs="Times New Roman"/>
          <w:sz w:val="24"/>
          <w:szCs w:val="24"/>
        </w:rPr>
      </w:pPr>
      <w:r w:rsidRPr="00A06877">
        <w:rPr>
          <w:rFonts w:ascii="Times New Roman" w:hAnsi="Times New Roman" w:cs="Times New Roman"/>
          <w:sz w:val="24"/>
          <w:szCs w:val="24"/>
        </w:rPr>
        <w:t xml:space="preserve">Organise weekly cultural evening of different </w:t>
      </w:r>
      <w:r w:rsidR="00A06877" w:rsidRPr="00A06877">
        <w:rPr>
          <w:rFonts w:ascii="Times New Roman" w:hAnsi="Times New Roman" w:cs="Times New Roman"/>
          <w:sz w:val="24"/>
          <w:szCs w:val="24"/>
        </w:rPr>
        <w:t>optional subject student teachers.</w:t>
      </w:r>
    </w:p>
    <w:p w:rsidR="00342533" w:rsidRPr="00A06877" w:rsidRDefault="00342533" w:rsidP="00A068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Arranging various guest talks, seminars and workshops for student teachers</w:t>
      </w:r>
    </w:p>
    <w:p w:rsidR="00B6160F" w:rsidRDefault="00A06877" w:rsidP="00F2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Language competence enhancing programme in English.</w:t>
      </w:r>
    </w:p>
    <w:p w:rsidR="00A06877" w:rsidRDefault="00A06877" w:rsidP="00F2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Wall magazine for daily news display.</w:t>
      </w:r>
    </w:p>
    <w:p w:rsidR="00A06877" w:rsidRDefault="00A06877" w:rsidP="00F2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Interdisciplinary regrouping of  students into four batches</w:t>
      </w:r>
    </w:p>
    <w:p w:rsidR="006D6457" w:rsidRDefault="00C324D2" w:rsidP="00F2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Celebrate</w:t>
      </w:r>
      <w:r w:rsidR="006D6457">
        <w:rPr>
          <w:rFonts w:ascii="Times New Roman" w:hAnsi="Times New Roman" w:cs="Times New Roman"/>
          <w:sz w:val="24"/>
          <w:szCs w:val="24"/>
        </w:rPr>
        <w:t xml:space="preserve"> days of national importance.</w:t>
      </w:r>
    </w:p>
    <w:p w:rsidR="006D6457" w:rsidRDefault="002B3174" w:rsidP="00F2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send p</w:t>
      </w:r>
      <w:r w:rsidR="006D6457">
        <w:rPr>
          <w:rFonts w:ascii="Times New Roman" w:hAnsi="Times New Roman" w:cs="Times New Roman"/>
          <w:sz w:val="24"/>
          <w:szCs w:val="24"/>
        </w:rPr>
        <w:t xml:space="preserve">rogress report </w:t>
      </w:r>
      <w:r w:rsidR="00C324D2">
        <w:rPr>
          <w:rFonts w:ascii="Times New Roman" w:hAnsi="Times New Roman" w:cs="Times New Roman"/>
          <w:sz w:val="24"/>
          <w:szCs w:val="24"/>
        </w:rPr>
        <w:t xml:space="preserve">of student teachers </w:t>
      </w:r>
      <w:r w:rsidR="006D6457">
        <w:rPr>
          <w:rFonts w:ascii="Times New Roman" w:hAnsi="Times New Roman" w:cs="Times New Roman"/>
          <w:sz w:val="24"/>
          <w:szCs w:val="24"/>
        </w:rPr>
        <w:t>to</w:t>
      </w:r>
      <w:r w:rsidR="00C324D2">
        <w:rPr>
          <w:rFonts w:ascii="Times New Roman" w:hAnsi="Times New Roman" w:cs="Times New Roman"/>
          <w:sz w:val="24"/>
          <w:szCs w:val="24"/>
        </w:rPr>
        <w:t xml:space="preserve"> their</w:t>
      </w:r>
      <w:r w:rsidR="006D6457">
        <w:rPr>
          <w:rFonts w:ascii="Times New Roman" w:hAnsi="Times New Roman" w:cs="Times New Roman"/>
          <w:sz w:val="24"/>
          <w:szCs w:val="24"/>
        </w:rPr>
        <w:t xml:space="preserve"> parents</w:t>
      </w:r>
    </w:p>
    <w:p w:rsidR="006D6457" w:rsidRPr="0076675D" w:rsidRDefault="006D6457" w:rsidP="00F214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Subject wise training to student teachers in the utilisation of the library facilities.</w:t>
      </w:r>
    </w:p>
    <w:p w:rsidR="00B6160F" w:rsidRPr="00626F97" w:rsidRDefault="00B6160F" w:rsidP="00F214FD">
      <w:pPr>
        <w:rPr>
          <w:rFonts w:ascii="Times New Roman" w:hAnsi="Times New Roman" w:cs="Times New Roman"/>
          <w:b/>
          <w:sz w:val="24"/>
          <w:szCs w:val="24"/>
        </w:rPr>
      </w:pPr>
      <w:r w:rsidRPr="00626F97">
        <w:rPr>
          <w:rFonts w:ascii="Times New Roman" w:hAnsi="Times New Roman" w:cs="Times New Roman"/>
          <w:b/>
          <w:sz w:val="24"/>
          <w:szCs w:val="24"/>
        </w:rPr>
        <w:t xml:space="preserve">                                  </w:t>
      </w:r>
      <w:r w:rsidR="0076675D" w:rsidRPr="00626F97">
        <w:rPr>
          <w:rFonts w:ascii="Times New Roman" w:hAnsi="Times New Roman" w:cs="Times New Roman"/>
          <w:b/>
          <w:sz w:val="24"/>
          <w:szCs w:val="24"/>
        </w:rPr>
        <w:t xml:space="preserve">      </w:t>
      </w:r>
      <w:r w:rsidRPr="00626F97">
        <w:rPr>
          <w:rFonts w:ascii="Times New Roman" w:hAnsi="Times New Roman" w:cs="Times New Roman"/>
          <w:b/>
          <w:sz w:val="24"/>
          <w:szCs w:val="24"/>
        </w:rPr>
        <w:t xml:space="preserve"> </w:t>
      </w:r>
      <w:r w:rsidR="006D6457">
        <w:rPr>
          <w:rFonts w:ascii="Times New Roman" w:hAnsi="Times New Roman" w:cs="Times New Roman"/>
          <w:b/>
          <w:sz w:val="24"/>
          <w:szCs w:val="24"/>
        </w:rPr>
        <w:t xml:space="preserve">Section </w:t>
      </w:r>
      <w:r w:rsidR="00626F97" w:rsidRPr="00626F97">
        <w:rPr>
          <w:rFonts w:ascii="Times New Roman" w:hAnsi="Times New Roman" w:cs="Times New Roman"/>
          <w:b/>
          <w:sz w:val="24"/>
          <w:szCs w:val="24"/>
        </w:rPr>
        <w:t>B</w:t>
      </w:r>
    </w:p>
    <w:p w:rsidR="00B6160F" w:rsidRPr="00CC2D2C" w:rsidRDefault="009D60A6" w:rsidP="009D60A6">
      <w:pPr>
        <w:rPr>
          <w:rFonts w:ascii="Times New Roman" w:hAnsi="Times New Roman" w:cs="Times New Roman"/>
          <w:b/>
          <w:sz w:val="24"/>
          <w:szCs w:val="24"/>
        </w:rPr>
      </w:pPr>
      <w:r w:rsidRPr="00CC2D2C">
        <w:rPr>
          <w:rFonts w:ascii="Times New Roman" w:hAnsi="Times New Roman" w:cs="Times New Roman"/>
          <w:b/>
          <w:sz w:val="24"/>
          <w:szCs w:val="24"/>
        </w:rPr>
        <w:t>B1. Activities reflecting the goals and objectives of the institution:</w:t>
      </w:r>
    </w:p>
    <w:p w:rsidR="00433B77" w:rsidRDefault="006D6457" w:rsidP="00433B77">
      <w:pPr>
        <w:rPr>
          <w:rFonts w:ascii="Times New Roman" w:hAnsi="Times New Roman" w:cs="Times New Roman"/>
          <w:sz w:val="24"/>
          <w:szCs w:val="24"/>
        </w:rPr>
      </w:pPr>
      <w:r>
        <w:rPr>
          <w:rFonts w:ascii="Times New Roman" w:hAnsi="Times New Roman" w:cs="Times New Roman"/>
          <w:sz w:val="24"/>
          <w:szCs w:val="24"/>
        </w:rPr>
        <w:t xml:space="preserve">                     The motto </w:t>
      </w:r>
      <w:r w:rsidR="00923134" w:rsidRPr="00C54B16">
        <w:rPr>
          <w:rFonts w:ascii="Times New Roman" w:hAnsi="Times New Roman" w:cs="Times New Roman"/>
          <w:sz w:val="24"/>
          <w:szCs w:val="24"/>
        </w:rPr>
        <w:t>of the college is: ‘</w:t>
      </w:r>
      <w:r w:rsidR="00923134" w:rsidRPr="00626F97">
        <w:rPr>
          <w:rFonts w:ascii="Times New Roman" w:hAnsi="Times New Roman" w:cs="Times New Roman"/>
        </w:rPr>
        <w:t xml:space="preserve">IN THOUGHT FAITH, IN WORD WISDOM, </w:t>
      </w:r>
      <w:proofErr w:type="gramStart"/>
      <w:r w:rsidR="00923134" w:rsidRPr="00626F97">
        <w:rPr>
          <w:rFonts w:ascii="Times New Roman" w:hAnsi="Times New Roman" w:cs="Times New Roman"/>
        </w:rPr>
        <w:t>IN</w:t>
      </w:r>
      <w:proofErr w:type="gramEnd"/>
      <w:r w:rsidR="00923134" w:rsidRPr="00626F97">
        <w:rPr>
          <w:rFonts w:ascii="Times New Roman" w:hAnsi="Times New Roman" w:cs="Times New Roman"/>
        </w:rPr>
        <w:t xml:space="preserve"> DEED COURAGE AND IN LIFE SERVICE’</w:t>
      </w:r>
      <w:r w:rsidR="00923134">
        <w:rPr>
          <w:rFonts w:ascii="Times New Roman" w:hAnsi="Times New Roman" w:cs="Times New Roman"/>
          <w:sz w:val="24"/>
          <w:szCs w:val="24"/>
        </w:rPr>
        <w:t xml:space="preserve">. The </w:t>
      </w:r>
      <w:r>
        <w:rPr>
          <w:rFonts w:ascii="Times New Roman" w:hAnsi="Times New Roman" w:cs="Times New Roman"/>
          <w:sz w:val="24"/>
          <w:szCs w:val="24"/>
        </w:rPr>
        <w:t>ultimate goal of the college is to make the institution,</w:t>
      </w:r>
      <w:r w:rsidR="00923134" w:rsidRPr="00C728C9">
        <w:rPr>
          <w:rFonts w:ascii="Times New Roman" w:hAnsi="Times New Roman" w:cs="Times New Roman"/>
          <w:sz w:val="24"/>
          <w:szCs w:val="24"/>
        </w:rPr>
        <w:t xml:space="preserve"> ‘a centre of excellence in </w:t>
      </w:r>
      <w:r w:rsidR="00923134">
        <w:rPr>
          <w:rFonts w:ascii="Times New Roman" w:hAnsi="Times New Roman" w:cs="Times New Roman"/>
          <w:sz w:val="24"/>
          <w:szCs w:val="24"/>
        </w:rPr>
        <w:t>the field of teacher educa</w:t>
      </w:r>
      <w:r>
        <w:rPr>
          <w:rFonts w:ascii="Times New Roman" w:hAnsi="Times New Roman" w:cs="Times New Roman"/>
          <w:sz w:val="24"/>
          <w:szCs w:val="24"/>
        </w:rPr>
        <w:t>tion’.</w:t>
      </w:r>
    </w:p>
    <w:p w:rsidR="006D6457" w:rsidRDefault="006D6457" w:rsidP="00433B77">
      <w:pPr>
        <w:rPr>
          <w:rFonts w:ascii="Times New Roman" w:hAnsi="Times New Roman" w:cs="Times New Roman"/>
          <w:sz w:val="24"/>
          <w:szCs w:val="24"/>
        </w:rPr>
      </w:pPr>
      <w:r>
        <w:rPr>
          <w:rFonts w:ascii="Times New Roman" w:hAnsi="Times New Roman" w:cs="Times New Roman"/>
          <w:sz w:val="24"/>
          <w:szCs w:val="24"/>
        </w:rPr>
        <w:t xml:space="preserve">                    The college has the following objectives:</w:t>
      </w:r>
    </w:p>
    <w:p w:rsidR="006D6457" w:rsidRDefault="006D6457" w:rsidP="006D645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To </w:t>
      </w:r>
      <w:r w:rsidR="002B3174">
        <w:rPr>
          <w:rFonts w:ascii="Times New Roman" w:hAnsi="Times New Roman" w:cs="Times New Roman"/>
          <w:sz w:val="24"/>
          <w:szCs w:val="24"/>
        </w:rPr>
        <w:t>mould</w:t>
      </w:r>
      <w:r>
        <w:rPr>
          <w:rFonts w:ascii="Times New Roman" w:hAnsi="Times New Roman" w:cs="Times New Roman"/>
          <w:sz w:val="24"/>
          <w:szCs w:val="24"/>
        </w:rPr>
        <w:t xml:space="preserve"> quality teachers with character, integrity, commitment, enthusiasm</w:t>
      </w:r>
      <w:r w:rsidR="00D30E49">
        <w:rPr>
          <w:rFonts w:ascii="Times New Roman" w:hAnsi="Times New Roman" w:cs="Times New Roman"/>
          <w:sz w:val="24"/>
          <w:szCs w:val="24"/>
        </w:rPr>
        <w:t xml:space="preserve"> and inspiration.</w:t>
      </w:r>
    </w:p>
    <w:p w:rsidR="0082309C" w:rsidRDefault="00D30E49" w:rsidP="0081423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To contribute to the physical, </w:t>
      </w:r>
      <w:r w:rsidR="00814234">
        <w:rPr>
          <w:rFonts w:ascii="Times New Roman" w:hAnsi="Times New Roman" w:cs="Times New Roman"/>
          <w:sz w:val="24"/>
          <w:szCs w:val="24"/>
        </w:rPr>
        <w:t>intellectual</w:t>
      </w:r>
      <w:r>
        <w:rPr>
          <w:rFonts w:ascii="Times New Roman" w:hAnsi="Times New Roman" w:cs="Times New Roman"/>
          <w:sz w:val="24"/>
          <w:szCs w:val="24"/>
        </w:rPr>
        <w:t xml:space="preserve"> and </w:t>
      </w:r>
      <w:r w:rsidR="00814234">
        <w:rPr>
          <w:rFonts w:ascii="Times New Roman" w:hAnsi="Times New Roman" w:cs="Times New Roman"/>
          <w:sz w:val="24"/>
          <w:szCs w:val="24"/>
        </w:rPr>
        <w:t>moral</w:t>
      </w:r>
      <w:r>
        <w:rPr>
          <w:rFonts w:ascii="Times New Roman" w:hAnsi="Times New Roman" w:cs="Times New Roman"/>
          <w:sz w:val="24"/>
          <w:szCs w:val="24"/>
        </w:rPr>
        <w:t xml:space="preserve"> growth of the youth with a sense </w:t>
      </w:r>
      <w:r w:rsidR="00814234">
        <w:rPr>
          <w:rFonts w:ascii="Times New Roman" w:hAnsi="Times New Roman" w:cs="Times New Roman"/>
          <w:sz w:val="24"/>
          <w:szCs w:val="24"/>
        </w:rPr>
        <w:t>of commitment towards building a better tomorrow.</w:t>
      </w:r>
    </w:p>
    <w:p w:rsidR="00E568F8" w:rsidRPr="000A2CAF" w:rsidRDefault="00814234" w:rsidP="000A2CA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serve as an agent of social change by ensuring community participation through extension activities.</w:t>
      </w:r>
    </w:p>
    <w:p w:rsidR="009B5A66" w:rsidRPr="000A2CAF" w:rsidRDefault="00E568F8" w:rsidP="000A2CAF">
      <w:pPr>
        <w:tabs>
          <w:tab w:val="left" w:pos="426"/>
        </w:tabs>
        <w:ind w:left="360"/>
        <w:rPr>
          <w:rFonts w:ascii="Times New Roman" w:hAnsi="Times New Roman" w:cs="Times New Roman"/>
          <w:b/>
          <w:sz w:val="24"/>
          <w:szCs w:val="24"/>
        </w:rPr>
      </w:pPr>
      <w:r w:rsidRPr="000A2CAF">
        <w:rPr>
          <w:rFonts w:ascii="Times New Roman" w:hAnsi="Times New Roman" w:cs="Times New Roman"/>
          <w:b/>
          <w:sz w:val="24"/>
          <w:szCs w:val="24"/>
        </w:rPr>
        <w:t>B2.</w:t>
      </w:r>
      <w:r w:rsidR="009D60A6" w:rsidRPr="000A2CAF">
        <w:rPr>
          <w:rFonts w:ascii="Times New Roman" w:hAnsi="Times New Roman" w:cs="Times New Roman"/>
          <w:b/>
          <w:sz w:val="24"/>
          <w:szCs w:val="24"/>
        </w:rPr>
        <w:t>New academic programmes initiated (UG and PG):</w:t>
      </w:r>
      <w:r w:rsidR="0082309C" w:rsidRPr="000A2CAF">
        <w:rPr>
          <w:rFonts w:ascii="Times New Roman" w:hAnsi="Times New Roman" w:cs="Times New Roman"/>
          <w:sz w:val="24"/>
          <w:szCs w:val="24"/>
        </w:rPr>
        <w:t xml:space="preserve">        </w:t>
      </w:r>
    </w:p>
    <w:p w:rsidR="0082309C" w:rsidRDefault="009B5A66" w:rsidP="00F214FD">
      <w:pPr>
        <w:pStyle w:val="ListParagraph"/>
        <w:tabs>
          <w:tab w:val="left" w:pos="426"/>
        </w:tabs>
        <w:ind w:left="284" w:firstLine="436"/>
        <w:rPr>
          <w:rFonts w:ascii="Times New Roman" w:hAnsi="Times New Roman" w:cs="Times New Roman"/>
          <w:sz w:val="24"/>
          <w:szCs w:val="24"/>
        </w:rPr>
      </w:pPr>
      <w:r>
        <w:rPr>
          <w:rFonts w:ascii="Times New Roman" w:hAnsi="Times New Roman" w:cs="Times New Roman"/>
          <w:sz w:val="24"/>
          <w:szCs w:val="24"/>
        </w:rPr>
        <w:t xml:space="preserve">             </w:t>
      </w:r>
      <w:r w:rsidR="0082309C" w:rsidRPr="0082309C">
        <w:rPr>
          <w:rFonts w:ascii="Times New Roman" w:hAnsi="Times New Roman" w:cs="Times New Roman"/>
          <w:sz w:val="24"/>
          <w:szCs w:val="24"/>
        </w:rPr>
        <w:t xml:space="preserve"> </w:t>
      </w:r>
      <w:r w:rsidR="00E568F8" w:rsidRPr="0082309C">
        <w:rPr>
          <w:rFonts w:ascii="Times New Roman" w:hAnsi="Times New Roman" w:cs="Times New Roman"/>
          <w:sz w:val="24"/>
          <w:szCs w:val="24"/>
        </w:rPr>
        <w:t xml:space="preserve">Even though </w:t>
      </w:r>
      <w:r w:rsidR="00E568F8">
        <w:rPr>
          <w:rFonts w:ascii="Times New Roman" w:hAnsi="Times New Roman" w:cs="Times New Roman"/>
          <w:sz w:val="24"/>
          <w:szCs w:val="24"/>
        </w:rPr>
        <w:t>the</w:t>
      </w:r>
      <w:r w:rsidR="0082309C">
        <w:rPr>
          <w:rFonts w:ascii="Times New Roman" w:hAnsi="Times New Roman" w:cs="Times New Roman"/>
          <w:sz w:val="24"/>
          <w:szCs w:val="24"/>
        </w:rPr>
        <w:t xml:space="preserve"> college has applied to the university and government to start new optional</w:t>
      </w:r>
      <w:r w:rsidR="00C324D2">
        <w:rPr>
          <w:rFonts w:ascii="Times New Roman" w:hAnsi="Times New Roman" w:cs="Times New Roman"/>
          <w:sz w:val="24"/>
          <w:szCs w:val="24"/>
        </w:rPr>
        <w:t xml:space="preserve"> subject</w:t>
      </w:r>
      <w:r w:rsidR="0082309C">
        <w:rPr>
          <w:rFonts w:ascii="Times New Roman" w:hAnsi="Times New Roman" w:cs="Times New Roman"/>
          <w:sz w:val="24"/>
          <w:szCs w:val="24"/>
        </w:rPr>
        <w:t xml:space="preserve"> in B.Ed. none of them </w:t>
      </w:r>
      <w:r w:rsidR="002B3174">
        <w:rPr>
          <w:rFonts w:ascii="Times New Roman" w:hAnsi="Times New Roman" w:cs="Times New Roman"/>
          <w:sz w:val="24"/>
          <w:szCs w:val="24"/>
        </w:rPr>
        <w:t>was</w:t>
      </w:r>
      <w:r w:rsidR="0082309C">
        <w:rPr>
          <w:rFonts w:ascii="Times New Roman" w:hAnsi="Times New Roman" w:cs="Times New Roman"/>
          <w:sz w:val="24"/>
          <w:szCs w:val="24"/>
        </w:rPr>
        <w:t xml:space="preserve"> sanctioned this year.</w:t>
      </w:r>
      <w:r w:rsidR="00E568F8">
        <w:rPr>
          <w:rFonts w:ascii="Times New Roman" w:hAnsi="Times New Roman" w:cs="Times New Roman"/>
          <w:sz w:val="24"/>
          <w:szCs w:val="24"/>
        </w:rPr>
        <w:t xml:space="preserve"> </w:t>
      </w:r>
      <w:r w:rsidR="00A42A4A">
        <w:rPr>
          <w:rFonts w:ascii="Times New Roman" w:hAnsi="Times New Roman" w:cs="Times New Roman"/>
          <w:sz w:val="24"/>
          <w:szCs w:val="24"/>
        </w:rPr>
        <w:t xml:space="preserve">Also the </w:t>
      </w:r>
      <w:r w:rsidR="00C324D2">
        <w:rPr>
          <w:rFonts w:ascii="Times New Roman" w:hAnsi="Times New Roman" w:cs="Times New Roman"/>
          <w:sz w:val="24"/>
          <w:szCs w:val="24"/>
        </w:rPr>
        <w:t xml:space="preserve">college has </w:t>
      </w:r>
      <w:r w:rsidR="005B4DE4">
        <w:rPr>
          <w:rFonts w:ascii="Times New Roman" w:hAnsi="Times New Roman" w:cs="Times New Roman"/>
          <w:sz w:val="24"/>
          <w:szCs w:val="24"/>
        </w:rPr>
        <w:t>applied</w:t>
      </w:r>
      <w:r w:rsidR="00F93597">
        <w:rPr>
          <w:rFonts w:ascii="Times New Roman" w:hAnsi="Times New Roman" w:cs="Times New Roman"/>
          <w:sz w:val="24"/>
          <w:szCs w:val="24"/>
        </w:rPr>
        <w:t xml:space="preserve"> to </w:t>
      </w:r>
      <w:r w:rsidR="00C324D2">
        <w:rPr>
          <w:rFonts w:ascii="Times New Roman" w:hAnsi="Times New Roman" w:cs="Times New Roman"/>
          <w:sz w:val="24"/>
          <w:szCs w:val="24"/>
        </w:rPr>
        <w:t xml:space="preserve">the university and government to </w:t>
      </w:r>
      <w:r w:rsidR="00F93597">
        <w:rPr>
          <w:rFonts w:ascii="Times New Roman" w:hAnsi="Times New Roman" w:cs="Times New Roman"/>
          <w:sz w:val="24"/>
          <w:szCs w:val="24"/>
        </w:rPr>
        <w:t>sanction the M. Ed</w:t>
      </w:r>
      <w:r w:rsidR="005B4DE4">
        <w:rPr>
          <w:rFonts w:ascii="Times New Roman" w:hAnsi="Times New Roman" w:cs="Times New Roman"/>
          <w:sz w:val="24"/>
          <w:szCs w:val="24"/>
        </w:rPr>
        <w:t xml:space="preserve">. </w:t>
      </w:r>
      <w:r w:rsidR="00A42A4A">
        <w:rPr>
          <w:rFonts w:ascii="Times New Roman" w:hAnsi="Times New Roman" w:cs="Times New Roman"/>
          <w:sz w:val="24"/>
          <w:szCs w:val="24"/>
        </w:rPr>
        <w:t>in the aided stream</w:t>
      </w:r>
      <w:r w:rsidR="00C324D2">
        <w:rPr>
          <w:rFonts w:ascii="Times New Roman" w:hAnsi="Times New Roman" w:cs="Times New Roman"/>
          <w:sz w:val="24"/>
          <w:szCs w:val="24"/>
        </w:rPr>
        <w:t>,</w:t>
      </w:r>
      <w:r w:rsidR="00A42A4A">
        <w:rPr>
          <w:rFonts w:ascii="Times New Roman" w:hAnsi="Times New Roman" w:cs="Times New Roman"/>
          <w:sz w:val="24"/>
          <w:szCs w:val="24"/>
        </w:rPr>
        <w:t xml:space="preserve"> it was also not sanctioned.</w:t>
      </w:r>
    </w:p>
    <w:p w:rsidR="00E568F8" w:rsidRPr="000A2CAF" w:rsidRDefault="00B275B5" w:rsidP="000A2CAF">
      <w:pPr>
        <w:tabs>
          <w:tab w:val="left" w:pos="426"/>
        </w:tabs>
        <w:rPr>
          <w:rFonts w:ascii="Times New Roman" w:hAnsi="Times New Roman" w:cs="Times New Roman"/>
          <w:b/>
          <w:sz w:val="24"/>
          <w:szCs w:val="24"/>
        </w:rPr>
      </w:pPr>
      <w:r w:rsidRPr="000A2CAF">
        <w:rPr>
          <w:rFonts w:ascii="Times New Roman" w:hAnsi="Times New Roman" w:cs="Times New Roman"/>
          <w:b/>
          <w:sz w:val="24"/>
          <w:szCs w:val="24"/>
        </w:rPr>
        <w:t xml:space="preserve">B3. </w:t>
      </w:r>
      <w:r w:rsidR="009D60A6" w:rsidRPr="000A2CAF">
        <w:rPr>
          <w:rFonts w:ascii="Times New Roman" w:hAnsi="Times New Roman" w:cs="Times New Roman"/>
          <w:b/>
          <w:sz w:val="24"/>
          <w:szCs w:val="24"/>
        </w:rPr>
        <w:t>Innovations in curricular design and transaction:</w:t>
      </w:r>
    </w:p>
    <w:p w:rsidR="00E568F8" w:rsidRDefault="00E568F8" w:rsidP="00F214FD">
      <w:pPr>
        <w:tabs>
          <w:tab w:val="left" w:pos="426"/>
        </w:tabs>
        <w:ind w:left="360"/>
        <w:rPr>
          <w:rFonts w:ascii="Times New Roman" w:hAnsi="Times New Roman" w:cs="Times New Roman"/>
          <w:sz w:val="24"/>
          <w:szCs w:val="24"/>
        </w:rPr>
      </w:pPr>
      <w:r>
        <w:rPr>
          <w:rFonts w:ascii="Times New Roman" w:hAnsi="Times New Roman" w:cs="Times New Roman"/>
          <w:sz w:val="24"/>
          <w:szCs w:val="24"/>
        </w:rPr>
        <w:t xml:space="preserve">          The college is affiliated to the Uni</w:t>
      </w:r>
      <w:r w:rsidR="00C324D2">
        <w:rPr>
          <w:rFonts w:ascii="Times New Roman" w:hAnsi="Times New Roman" w:cs="Times New Roman"/>
          <w:sz w:val="24"/>
          <w:szCs w:val="24"/>
        </w:rPr>
        <w:t>versity of Kerala, and so</w:t>
      </w:r>
      <w:r>
        <w:rPr>
          <w:rFonts w:ascii="Times New Roman" w:hAnsi="Times New Roman" w:cs="Times New Roman"/>
          <w:sz w:val="24"/>
          <w:szCs w:val="24"/>
        </w:rPr>
        <w:t xml:space="preserve"> it follows the curriculum designed and prescribed by the University. Under the </w:t>
      </w:r>
      <w:r w:rsidR="002B3174">
        <w:rPr>
          <w:rFonts w:ascii="Times New Roman" w:hAnsi="Times New Roman" w:cs="Times New Roman"/>
          <w:sz w:val="24"/>
          <w:szCs w:val="24"/>
        </w:rPr>
        <w:t xml:space="preserve">preventing system of </w:t>
      </w:r>
      <w:r>
        <w:rPr>
          <w:rFonts w:ascii="Times New Roman" w:hAnsi="Times New Roman" w:cs="Times New Roman"/>
          <w:sz w:val="24"/>
          <w:szCs w:val="24"/>
        </w:rPr>
        <w:t>affiliat</w:t>
      </w:r>
      <w:r w:rsidR="002B3174">
        <w:rPr>
          <w:rFonts w:ascii="Times New Roman" w:hAnsi="Times New Roman" w:cs="Times New Roman"/>
          <w:sz w:val="24"/>
          <w:szCs w:val="24"/>
        </w:rPr>
        <w:t xml:space="preserve">ion </w:t>
      </w:r>
      <w:r>
        <w:rPr>
          <w:rFonts w:ascii="Times New Roman" w:hAnsi="Times New Roman" w:cs="Times New Roman"/>
          <w:sz w:val="24"/>
          <w:szCs w:val="24"/>
        </w:rPr>
        <w:t>system, the college does not have the freedom to review and update the curriculum. Thus, there is no scope for designing new curriculum. However, maximum care was taken while implementing the curriculum through the following programmes.</w:t>
      </w:r>
    </w:p>
    <w:p w:rsidR="00B275B5" w:rsidRDefault="00B275B5" w:rsidP="00F214FD">
      <w:pPr>
        <w:tabs>
          <w:tab w:val="left" w:pos="426"/>
        </w:tabs>
        <w:spacing w:after="0"/>
        <w:ind w:hanging="426"/>
        <w:jc w:val="both"/>
        <w:rPr>
          <w:rFonts w:ascii="Times New Roman" w:hAnsi="Times New Roman" w:cs="Times New Roman"/>
          <w:sz w:val="24"/>
          <w:szCs w:val="24"/>
        </w:rPr>
      </w:pPr>
      <w:r>
        <w:rPr>
          <w:rFonts w:ascii="Times New Roman" w:hAnsi="Times New Roman" w:cs="Times New Roman"/>
          <w:sz w:val="24"/>
          <w:szCs w:val="24"/>
        </w:rPr>
        <w:t xml:space="preserve">                       The following activities were undertaken to reflect the goals and objectives of the institution and to form teachers who are individually competent.</w:t>
      </w:r>
    </w:p>
    <w:p w:rsidR="00B275B5" w:rsidRDefault="00B275B5" w:rsidP="00F214FD">
      <w:pPr>
        <w:pStyle w:val="ListParagraph"/>
        <w:numPr>
          <w:ilvl w:val="0"/>
          <w:numId w:val="5"/>
        </w:numPr>
        <w:tabs>
          <w:tab w:val="left" w:pos="426"/>
        </w:tabs>
        <w:spacing w:after="0"/>
        <w:jc w:val="both"/>
        <w:rPr>
          <w:rFonts w:ascii="Times New Roman" w:hAnsi="Times New Roman" w:cs="Times New Roman"/>
          <w:sz w:val="24"/>
          <w:szCs w:val="24"/>
        </w:rPr>
      </w:pPr>
      <w:r w:rsidRPr="00B275B5">
        <w:rPr>
          <w:rFonts w:ascii="Times New Roman" w:hAnsi="Times New Roman" w:cs="Times New Roman"/>
          <w:sz w:val="24"/>
          <w:szCs w:val="24"/>
        </w:rPr>
        <w:t>Subject related practicum</w:t>
      </w:r>
    </w:p>
    <w:p w:rsidR="00B275B5" w:rsidRDefault="00B275B5" w:rsidP="00F214FD">
      <w:pPr>
        <w:pStyle w:val="ListParagraph"/>
        <w:numPr>
          <w:ilvl w:val="0"/>
          <w:numId w:val="5"/>
        </w:num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Workshop for preparation of learning materials</w:t>
      </w:r>
    </w:p>
    <w:p w:rsidR="00F86EEA" w:rsidRPr="00F86EEA" w:rsidRDefault="00F86EEA" w:rsidP="00F214FD">
      <w:pPr>
        <w:tabs>
          <w:tab w:val="left" w:pos="426"/>
        </w:tabs>
        <w:spacing w:after="0"/>
        <w:jc w:val="both"/>
        <w:rPr>
          <w:rFonts w:ascii="Times New Roman" w:hAnsi="Times New Roman" w:cs="Times New Roman"/>
          <w:b/>
          <w:sz w:val="24"/>
          <w:szCs w:val="24"/>
        </w:rPr>
      </w:pPr>
      <w:r w:rsidRPr="00F86EEA">
        <w:rPr>
          <w:rFonts w:ascii="Times New Roman" w:hAnsi="Times New Roman" w:cs="Times New Roman"/>
          <w:b/>
          <w:sz w:val="24"/>
          <w:szCs w:val="24"/>
        </w:rPr>
        <w:t>Curriculum orientation programme</w:t>
      </w:r>
    </w:p>
    <w:p w:rsidR="00F86EEA" w:rsidRDefault="00F86EEA" w:rsidP="00F214FD">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D5355">
        <w:rPr>
          <w:rFonts w:ascii="Times New Roman" w:hAnsi="Times New Roman" w:cs="Times New Roman"/>
          <w:sz w:val="24"/>
          <w:szCs w:val="24"/>
        </w:rPr>
        <w:t xml:space="preserve">The whole year’s programmes were briefed during the orientation </w:t>
      </w:r>
      <w:r w:rsidR="00D56661">
        <w:rPr>
          <w:rFonts w:ascii="Times New Roman" w:hAnsi="Times New Roman" w:cs="Times New Roman"/>
          <w:sz w:val="24"/>
          <w:szCs w:val="24"/>
        </w:rPr>
        <w:t>programme. The</w:t>
      </w:r>
      <w:r>
        <w:rPr>
          <w:rFonts w:ascii="Times New Roman" w:hAnsi="Times New Roman" w:cs="Times New Roman"/>
          <w:sz w:val="24"/>
          <w:szCs w:val="24"/>
        </w:rPr>
        <w:t xml:space="preserve"> staff secretary gave a short description of the rules and regulations and code of conduct of the college. All the other teachers shared their responsibilities to familiarise the details of each subject, various components</w:t>
      </w:r>
      <w:r w:rsidR="00F214FD">
        <w:rPr>
          <w:rFonts w:ascii="Times New Roman" w:hAnsi="Times New Roman" w:cs="Times New Roman"/>
          <w:sz w:val="24"/>
          <w:szCs w:val="24"/>
        </w:rPr>
        <w:t xml:space="preserve"> of the subject, practical works, evaluation procedure and other main curricular aspects. This helped the students to reduce their anxiety about the curriculum.</w:t>
      </w:r>
      <w:r>
        <w:rPr>
          <w:rFonts w:ascii="Times New Roman" w:hAnsi="Times New Roman" w:cs="Times New Roman"/>
          <w:sz w:val="24"/>
          <w:szCs w:val="24"/>
        </w:rPr>
        <w:t xml:space="preserve"> </w:t>
      </w:r>
    </w:p>
    <w:p w:rsidR="003C297D" w:rsidRPr="00290133" w:rsidRDefault="00290133" w:rsidP="00F55670">
      <w:pPr>
        <w:spacing w:after="0"/>
        <w:jc w:val="both"/>
        <w:rPr>
          <w:rFonts w:ascii="Times New Roman" w:hAnsi="Times New Roman" w:cs="Times New Roman"/>
          <w:b/>
          <w:sz w:val="24"/>
          <w:szCs w:val="24"/>
        </w:rPr>
      </w:pPr>
      <w:r>
        <w:rPr>
          <w:rFonts w:ascii="Times New Roman" w:hAnsi="Times New Roman" w:cs="Times New Roman"/>
          <w:b/>
          <w:sz w:val="24"/>
          <w:szCs w:val="24"/>
        </w:rPr>
        <w:t>Pre practice teaching and practice training</w:t>
      </w:r>
    </w:p>
    <w:p w:rsidR="003C297D" w:rsidRDefault="003C297D"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Teaching skill development is the core of the curricular programme.</w:t>
      </w:r>
      <w:r w:rsidR="00290133">
        <w:rPr>
          <w:rFonts w:ascii="Times New Roman" w:hAnsi="Times New Roman" w:cs="Times New Roman"/>
          <w:sz w:val="24"/>
          <w:szCs w:val="24"/>
        </w:rPr>
        <w:t xml:space="preserve"> The student teachers  were introduced to formulation of specific objectives, questioning techniques, introduction to Bloom’s taxonomy of educational objectives</w:t>
      </w:r>
      <w:r w:rsidR="00E57204">
        <w:rPr>
          <w:rFonts w:ascii="Times New Roman" w:hAnsi="Times New Roman" w:cs="Times New Roman"/>
          <w:sz w:val="24"/>
          <w:szCs w:val="24"/>
        </w:rPr>
        <w:t>, audio visual aids etc at the beginning of the session itself. Thereafter they observe demonstration lessons. Subsequently criticism classes were taken by them.</w:t>
      </w:r>
      <w:r w:rsidR="00AB65A1">
        <w:rPr>
          <w:rFonts w:ascii="Times New Roman" w:hAnsi="Times New Roman" w:cs="Times New Roman"/>
          <w:sz w:val="24"/>
          <w:szCs w:val="24"/>
        </w:rPr>
        <w:t xml:space="preserve"> After having gone through </w:t>
      </w:r>
      <w:proofErr w:type="spellStart"/>
      <w:r w:rsidR="00AB65A1">
        <w:rPr>
          <w:rFonts w:ascii="Times New Roman" w:hAnsi="Times New Roman" w:cs="Times New Roman"/>
          <w:sz w:val="24"/>
          <w:szCs w:val="24"/>
        </w:rPr>
        <w:t>prepractice</w:t>
      </w:r>
      <w:proofErr w:type="spellEnd"/>
      <w:r w:rsidR="00AB65A1">
        <w:rPr>
          <w:rFonts w:ascii="Times New Roman" w:hAnsi="Times New Roman" w:cs="Times New Roman"/>
          <w:sz w:val="24"/>
          <w:szCs w:val="24"/>
        </w:rPr>
        <w:t xml:space="preserve"> teaching, the student teachers were sent to various schools for observation. A </w:t>
      </w:r>
      <w:r>
        <w:rPr>
          <w:rFonts w:ascii="Times New Roman" w:hAnsi="Times New Roman" w:cs="Times New Roman"/>
          <w:sz w:val="24"/>
          <w:szCs w:val="24"/>
        </w:rPr>
        <w:t>three phase</w:t>
      </w:r>
      <w:r w:rsidR="00AB65A1">
        <w:rPr>
          <w:rFonts w:ascii="Times New Roman" w:hAnsi="Times New Roman" w:cs="Times New Roman"/>
          <w:sz w:val="24"/>
          <w:szCs w:val="24"/>
        </w:rPr>
        <w:t xml:space="preserve"> practice teaching</w:t>
      </w:r>
      <w:r>
        <w:rPr>
          <w:rFonts w:ascii="Times New Roman" w:hAnsi="Times New Roman" w:cs="Times New Roman"/>
          <w:sz w:val="24"/>
          <w:szCs w:val="24"/>
        </w:rPr>
        <w:t xml:space="preserve"> programme was planned and practised.</w:t>
      </w:r>
    </w:p>
    <w:p w:rsidR="003C297D" w:rsidRDefault="002D0EBA" w:rsidP="00F55670">
      <w:pPr>
        <w:spacing w:after="0"/>
        <w:jc w:val="both"/>
        <w:rPr>
          <w:rFonts w:ascii="Times New Roman" w:hAnsi="Times New Roman" w:cs="Times New Roman"/>
          <w:sz w:val="24"/>
          <w:szCs w:val="24"/>
        </w:rPr>
      </w:pPr>
      <w:r>
        <w:rPr>
          <w:rFonts w:ascii="Times New Roman" w:hAnsi="Times New Roman" w:cs="Times New Roman"/>
          <w:sz w:val="24"/>
          <w:szCs w:val="24"/>
        </w:rPr>
        <w:t>Phase I: T</w:t>
      </w:r>
      <w:r w:rsidR="003C297D">
        <w:rPr>
          <w:rFonts w:ascii="Times New Roman" w:hAnsi="Times New Roman" w:cs="Times New Roman"/>
          <w:sz w:val="24"/>
          <w:szCs w:val="24"/>
        </w:rPr>
        <w:t xml:space="preserve">wo days school visit to make acquaintance with school functioning, teaching processes and student nature </w:t>
      </w:r>
      <w:r w:rsidR="00AB65A1">
        <w:rPr>
          <w:rFonts w:ascii="Times New Roman" w:hAnsi="Times New Roman" w:cs="Times New Roman"/>
          <w:sz w:val="24"/>
          <w:szCs w:val="24"/>
        </w:rPr>
        <w:t>(Date</w:t>
      </w:r>
      <w:r w:rsidR="003C297D">
        <w:rPr>
          <w:rFonts w:ascii="Times New Roman" w:hAnsi="Times New Roman" w:cs="Times New Roman"/>
          <w:sz w:val="24"/>
          <w:szCs w:val="24"/>
        </w:rPr>
        <w:t xml:space="preserve">: </w:t>
      </w:r>
      <w:r w:rsidR="00410D6F">
        <w:rPr>
          <w:rFonts w:ascii="Times New Roman" w:hAnsi="Times New Roman" w:cs="Times New Roman"/>
          <w:sz w:val="24"/>
          <w:szCs w:val="24"/>
        </w:rPr>
        <w:t>8.1.2010 and 9.1.2010). A reflection session was organised on 12.1.2010. Representatives of student teachers from different schools shared their experiences during the session.</w:t>
      </w:r>
    </w:p>
    <w:p w:rsidR="00410D6F" w:rsidRPr="00C324D2" w:rsidRDefault="00410D6F" w:rsidP="00F55670">
      <w:pPr>
        <w:spacing w:after="0"/>
        <w:jc w:val="both"/>
        <w:rPr>
          <w:rFonts w:ascii="Times New Roman" w:hAnsi="Times New Roman" w:cs="Times New Roman"/>
          <w:b/>
          <w:sz w:val="24"/>
          <w:szCs w:val="24"/>
        </w:rPr>
      </w:pPr>
      <w:r>
        <w:rPr>
          <w:rFonts w:ascii="Times New Roman" w:hAnsi="Times New Roman" w:cs="Times New Roman"/>
          <w:sz w:val="24"/>
          <w:szCs w:val="24"/>
        </w:rPr>
        <w:t xml:space="preserve">Phase II:  10 days practice teaching to familiarise with the pedagogical processes in the classroom during semester I (From 13.1. 2010 to 27.1. 2010). </w:t>
      </w:r>
      <w:r w:rsidR="00C324D2" w:rsidRPr="00C324D2">
        <w:rPr>
          <w:rFonts w:ascii="Times New Roman" w:hAnsi="Times New Roman" w:cs="Times New Roman"/>
          <w:sz w:val="24"/>
          <w:szCs w:val="24"/>
        </w:rPr>
        <w:t>Here,</w:t>
      </w:r>
      <w:r w:rsidR="00C324D2">
        <w:rPr>
          <w:rFonts w:ascii="Times New Roman" w:hAnsi="Times New Roman" w:cs="Times New Roman"/>
          <w:b/>
          <w:sz w:val="24"/>
          <w:szCs w:val="24"/>
        </w:rPr>
        <w:t xml:space="preserve"> </w:t>
      </w:r>
      <w:r w:rsidR="00C324D2">
        <w:rPr>
          <w:rFonts w:ascii="Times New Roman" w:hAnsi="Times New Roman" w:cs="Times New Roman"/>
          <w:sz w:val="24"/>
          <w:szCs w:val="24"/>
        </w:rPr>
        <w:t>the s</w:t>
      </w:r>
      <w:r w:rsidR="00C324D2" w:rsidRPr="003C297D">
        <w:rPr>
          <w:rFonts w:ascii="Times New Roman" w:hAnsi="Times New Roman" w:cs="Times New Roman"/>
          <w:sz w:val="24"/>
          <w:szCs w:val="24"/>
        </w:rPr>
        <w:t>tudents</w:t>
      </w:r>
      <w:r w:rsidR="00C324D2">
        <w:rPr>
          <w:rFonts w:ascii="Times New Roman" w:hAnsi="Times New Roman" w:cs="Times New Roman"/>
          <w:sz w:val="24"/>
          <w:szCs w:val="24"/>
        </w:rPr>
        <w:t xml:space="preserve"> of each </w:t>
      </w:r>
      <w:r w:rsidR="00C324D2">
        <w:rPr>
          <w:rFonts w:ascii="Times New Roman" w:hAnsi="Times New Roman" w:cs="Times New Roman"/>
          <w:sz w:val="24"/>
          <w:szCs w:val="24"/>
        </w:rPr>
        <w:lastRenderedPageBreak/>
        <w:t>subject were divided into small groups of three members to share their teaching expertise. For the initial two to three days their team visits the classes, supporting mutually to provide learning guidance. This helped to reduce fear and anxiety of the student teachers at the beginning of teaching.</w:t>
      </w:r>
    </w:p>
    <w:p w:rsidR="00410D6F" w:rsidRDefault="002D0EBA"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Phase III:  20 days practice teaching to acquire and apply the skills in teaching and professional competence during the second semester (From </w:t>
      </w:r>
      <w:r w:rsidR="00756C14">
        <w:rPr>
          <w:rFonts w:ascii="Times New Roman" w:hAnsi="Times New Roman" w:cs="Times New Roman"/>
          <w:sz w:val="24"/>
          <w:szCs w:val="24"/>
        </w:rPr>
        <w:t>7.7.2010 to 6.8.2010). The feedback from the teacher educators, concerned school teachers and peers</w:t>
      </w:r>
      <w:r w:rsidR="00DE6507">
        <w:rPr>
          <w:rFonts w:ascii="Times New Roman" w:hAnsi="Times New Roman" w:cs="Times New Roman"/>
          <w:sz w:val="24"/>
          <w:szCs w:val="24"/>
        </w:rPr>
        <w:t xml:space="preserve"> and self reflection have helped to provide a base for improving teaching.</w:t>
      </w:r>
    </w:p>
    <w:p w:rsidR="00554BC6" w:rsidRPr="00554BC6" w:rsidRDefault="00554BC6" w:rsidP="00F55670">
      <w:pPr>
        <w:spacing w:after="0"/>
        <w:jc w:val="both"/>
        <w:rPr>
          <w:rFonts w:ascii="Times New Roman" w:hAnsi="Times New Roman" w:cs="Times New Roman"/>
          <w:b/>
          <w:sz w:val="24"/>
          <w:szCs w:val="24"/>
        </w:rPr>
      </w:pPr>
      <w:r w:rsidRPr="00554BC6">
        <w:rPr>
          <w:rFonts w:ascii="Times New Roman" w:hAnsi="Times New Roman" w:cs="Times New Roman"/>
          <w:b/>
          <w:sz w:val="24"/>
          <w:szCs w:val="24"/>
        </w:rPr>
        <w:t>Rearrangement of the sequence of the curriculum</w:t>
      </w:r>
    </w:p>
    <w:p w:rsidR="00554BC6" w:rsidRPr="003C297D" w:rsidRDefault="00554BC6"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The topics of all subjects which have application during practic</w:t>
      </w:r>
      <w:r w:rsidR="00C324D2">
        <w:rPr>
          <w:rFonts w:ascii="Times New Roman" w:hAnsi="Times New Roman" w:cs="Times New Roman"/>
          <w:sz w:val="24"/>
          <w:szCs w:val="24"/>
        </w:rPr>
        <w:t xml:space="preserve">e teaching are discussed first like diagnostic test construction, achievement test construction, the philosophical, sociological and psychological theories applied while developing the lesson. </w:t>
      </w:r>
      <w:r>
        <w:rPr>
          <w:rFonts w:ascii="Times New Roman" w:hAnsi="Times New Roman" w:cs="Times New Roman"/>
          <w:sz w:val="24"/>
          <w:szCs w:val="24"/>
        </w:rPr>
        <w:t xml:space="preserve">Thus, the </w:t>
      </w:r>
      <w:r w:rsidR="00E15A31">
        <w:rPr>
          <w:rFonts w:ascii="Times New Roman" w:hAnsi="Times New Roman" w:cs="Times New Roman"/>
          <w:sz w:val="24"/>
          <w:szCs w:val="24"/>
        </w:rPr>
        <w:t>curriculum has</w:t>
      </w:r>
      <w:r>
        <w:rPr>
          <w:rFonts w:ascii="Times New Roman" w:hAnsi="Times New Roman" w:cs="Times New Roman"/>
          <w:sz w:val="24"/>
          <w:szCs w:val="24"/>
        </w:rPr>
        <w:t xml:space="preserve"> been rearranged according to the needs. </w:t>
      </w:r>
    </w:p>
    <w:p w:rsidR="00E15A31" w:rsidRDefault="009D60A6" w:rsidP="00F65DAC">
      <w:pPr>
        <w:spacing w:line="240" w:lineRule="auto"/>
        <w:rPr>
          <w:rFonts w:ascii="Times New Roman" w:hAnsi="Times New Roman" w:cs="Times New Roman"/>
          <w:b/>
          <w:sz w:val="24"/>
          <w:szCs w:val="24"/>
        </w:rPr>
      </w:pPr>
      <w:r>
        <w:rPr>
          <w:rFonts w:ascii="Times New Roman" w:hAnsi="Times New Roman" w:cs="Times New Roman"/>
          <w:b/>
          <w:sz w:val="24"/>
          <w:szCs w:val="24"/>
        </w:rPr>
        <w:t>B4. Inter-disciplinary programmes started:</w:t>
      </w:r>
    </w:p>
    <w:p w:rsidR="00E15A31" w:rsidRDefault="00E15A31" w:rsidP="00F65DAC">
      <w:pPr>
        <w:spacing w:line="240" w:lineRule="auto"/>
        <w:rPr>
          <w:rFonts w:ascii="Times New Roman" w:hAnsi="Times New Roman" w:cs="Times New Roman"/>
          <w:sz w:val="24"/>
          <w:szCs w:val="24"/>
        </w:rPr>
      </w:pPr>
      <w:r w:rsidRPr="00E15A31">
        <w:rPr>
          <w:rFonts w:ascii="Times New Roman" w:hAnsi="Times New Roman" w:cs="Times New Roman"/>
          <w:sz w:val="24"/>
          <w:szCs w:val="24"/>
        </w:rPr>
        <w:t xml:space="preserve">                The B.Ed. and </w:t>
      </w:r>
      <w:r>
        <w:rPr>
          <w:rFonts w:ascii="Times New Roman" w:hAnsi="Times New Roman" w:cs="Times New Roman"/>
          <w:sz w:val="24"/>
          <w:szCs w:val="24"/>
        </w:rPr>
        <w:t xml:space="preserve"> M.Ed. courses run by the college are interdisciplinary in nature since these courses includes core papers like theoretical base of education, psychological base of education, educational evaluation, educational technology, environmental education and educational management. Students from </w:t>
      </w:r>
      <w:r w:rsidR="00E15100">
        <w:rPr>
          <w:rFonts w:ascii="Times New Roman" w:hAnsi="Times New Roman" w:cs="Times New Roman"/>
          <w:sz w:val="24"/>
          <w:szCs w:val="24"/>
        </w:rPr>
        <w:t>arts, science and commerce streams are admitted to the courses.</w:t>
      </w:r>
    </w:p>
    <w:p w:rsidR="00E15100" w:rsidRDefault="00E15100" w:rsidP="00F55670">
      <w:pPr>
        <w:rPr>
          <w:rFonts w:ascii="Times New Roman" w:hAnsi="Times New Roman" w:cs="Times New Roman"/>
          <w:b/>
          <w:sz w:val="24"/>
          <w:szCs w:val="24"/>
        </w:rPr>
      </w:pPr>
      <w:r w:rsidRPr="00E15100">
        <w:rPr>
          <w:rFonts w:ascii="Times New Roman" w:hAnsi="Times New Roman" w:cs="Times New Roman"/>
          <w:b/>
          <w:sz w:val="24"/>
          <w:szCs w:val="24"/>
        </w:rPr>
        <w:t>Interdisciplinary grouping</w:t>
      </w:r>
    </w:p>
    <w:p w:rsidR="00E15100" w:rsidRDefault="00E15100" w:rsidP="00F55670">
      <w:pPr>
        <w:rPr>
          <w:rFonts w:ascii="Times New Roman" w:hAnsi="Times New Roman" w:cs="Times New Roman"/>
          <w:sz w:val="24"/>
          <w:szCs w:val="24"/>
        </w:rPr>
      </w:pPr>
      <w:r w:rsidRPr="00E15100">
        <w:rPr>
          <w:rFonts w:ascii="Times New Roman" w:hAnsi="Times New Roman" w:cs="Times New Roman"/>
          <w:sz w:val="24"/>
          <w:szCs w:val="24"/>
        </w:rPr>
        <w:t xml:space="preserve">                     The students</w:t>
      </w:r>
      <w:r>
        <w:rPr>
          <w:rFonts w:ascii="Times New Roman" w:hAnsi="Times New Roman" w:cs="Times New Roman"/>
          <w:sz w:val="24"/>
          <w:szCs w:val="24"/>
        </w:rPr>
        <w:t xml:space="preserve"> of various disc</w:t>
      </w:r>
      <w:r w:rsidR="005B4DE4">
        <w:rPr>
          <w:rFonts w:ascii="Times New Roman" w:hAnsi="Times New Roman" w:cs="Times New Roman"/>
          <w:sz w:val="24"/>
          <w:szCs w:val="24"/>
        </w:rPr>
        <w:t>iplines are regrouped into four</w:t>
      </w:r>
      <w:r>
        <w:rPr>
          <w:rFonts w:ascii="Times New Roman" w:hAnsi="Times New Roman" w:cs="Times New Roman"/>
          <w:sz w:val="24"/>
          <w:szCs w:val="24"/>
        </w:rPr>
        <w:t xml:space="preserve"> batches to make interdisciplinary interactions.</w:t>
      </w:r>
    </w:p>
    <w:p w:rsidR="008C0A71" w:rsidRDefault="00E15100" w:rsidP="00F55670">
      <w:pPr>
        <w:rPr>
          <w:rFonts w:ascii="Times New Roman" w:hAnsi="Times New Roman" w:cs="Times New Roman"/>
          <w:sz w:val="24"/>
          <w:szCs w:val="24"/>
        </w:rPr>
      </w:pPr>
      <w:r>
        <w:rPr>
          <w:rFonts w:ascii="Times New Roman" w:hAnsi="Times New Roman" w:cs="Times New Roman"/>
          <w:sz w:val="24"/>
          <w:szCs w:val="24"/>
        </w:rPr>
        <w:t xml:space="preserve">Batch A: </w:t>
      </w:r>
      <w:r w:rsidR="008C0A71">
        <w:rPr>
          <w:rFonts w:ascii="Times New Roman" w:hAnsi="Times New Roman" w:cs="Times New Roman"/>
          <w:sz w:val="24"/>
          <w:szCs w:val="24"/>
        </w:rPr>
        <w:t xml:space="preserve"> Commerce,</w:t>
      </w:r>
      <w:r w:rsidR="005B4DE4">
        <w:rPr>
          <w:rFonts w:ascii="Times New Roman" w:hAnsi="Times New Roman" w:cs="Times New Roman"/>
          <w:sz w:val="24"/>
          <w:szCs w:val="24"/>
        </w:rPr>
        <w:t xml:space="preserve"> Mathematics</w:t>
      </w:r>
      <w:r w:rsidR="008C0A71">
        <w:rPr>
          <w:rFonts w:ascii="Times New Roman" w:hAnsi="Times New Roman" w:cs="Times New Roman"/>
          <w:sz w:val="24"/>
          <w:szCs w:val="24"/>
        </w:rPr>
        <w:t>, Statistics and Computer Science</w:t>
      </w:r>
      <w:r w:rsidR="005B4DE4">
        <w:rPr>
          <w:rFonts w:ascii="Times New Roman" w:hAnsi="Times New Roman" w:cs="Times New Roman"/>
          <w:sz w:val="24"/>
          <w:szCs w:val="24"/>
        </w:rPr>
        <w:t xml:space="preserve"> (Commerce+ </w:t>
      </w:r>
      <w:r w:rsidR="008C0A71">
        <w:rPr>
          <w:rFonts w:ascii="Times New Roman" w:hAnsi="Times New Roman" w:cs="Times New Roman"/>
          <w:sz w:val="24"/>
          <w:szCs w:val="24"/>
        </w:rPr>
        <w:t xml:space="preserve"> </w:t>
      </w:r>
    </w:p>
    <w:p w:rsidR="008C0A71" w:rsidRDefault="008C0A71" w:rsidP="00F55670">
      <w:pPr>
        <w:rPr>
          <w:rFonts w:ascii="Times New Roman" w:hAnsi="Times New Roman" w:cs="Times New Roman"/>
          <w:sz w:val="24"/>
          <w:szCs w:val="24"/>
        </w:rPr>
      </w:pPr>
      <w:r>
        <w:rPr>
          <w:rFonts w:ascii="Times New Roman" w:hAnsi="Times New Roman" w:cs="Times New Roman"/>
          <w:sz w:val="24"/>
          <w:szCs w:val="24"/>
        </w:rPr>
        <w:t xml:space="preserve">                  Mathematics)</w:t>
      </w:r>
    </w:p>
    <w:p w:rsidR="00E15100" w:rsidRDefault="008C0A71" w:rsidP="00F55670">
      <w:pPr>
        <w:rPr>
          <w:rFonts w:ascii="Times New Roman" w:hAnsi="Times New Roman" w:cs="Times New Roman"/>
          <w:sz w:val="24"/>
          <w:szCs w:val="24"/>
        </w:rPr>
      </w:pPr>
      <w:r>
        <w:rPr>
          <w:rFonts w:ascii="Times New Roman" w:hAnsi="Times New Roman" w:cs="Times New Roman"/>
          <w:sz w:val="24"/>
          <w:szCs w:val="24"/>
        </w:rPr>
        <w:t>Batch B:  English, Zoology,</w:t>
      </w:r>
      <w:r w:rsidR="005B4DE4">
        <w:rPr>
          <w:rFonts w:ascii="Times New Roman" w:hAnsi="Times New Roman" w:cs="Times New Roman"/>
          <w:sz w:val="24"/>
          <w:szCs w:val="24"/>
        </w:rPr>
        <w:t xml:space="preserve"> </w:t>
      </w:r>
      <w:r>
        <w:rPr>
          <w:rFonts w:ascii="Times New Roman" w:hAnsi="Times New Roman" w:cs="Times New Roman"/>
          <w:sz w:val="24"/>
          <w:szCs w:val="24"/>
        </w:rPr>
        <w:t>Botany and Home Science (English+ Natural S</w:t>
      </w:r>
      <w:r w:rsidR="00E15100">
        <w:rPr>
          <w:rFonts w:ascii="Times New Roman" w:hAnsi="Times New Roman" w:cs="Times New Roman"/>
          <w:sz w:val="24"/>
          <w:szCs w:val="24"/>
        </w:rPr>
        <w:t>cience).</w:t>
      </w:r>
    </w:p>
    <w:p w:rsidR="008C0A71" w:rsidRDefault="008C0A71" w:rsidP="00F55670">
      <w:pPr>
        <w:rPr>
          <w:rFonts w:ascii="Times New Roman" w:hAnsi="Times New Roman" w:cs="Times New Roman"/>
          <w:sz w:val="24"/>
          <w:szCs w:val="24"/>
        </w:rPr>
      </w:pPr>
      <w:r>
        <w:rPr>
          <w:rFonts w:ascii="Times New Roman" w:hAnsi="Times New Roman" w:cs="Times New Roman"/>
          <w:sz w:val="24"/>
          <w:szCs w:val="24"/>
        </w:rPr>
        <w:t>Batch C: History,</w:t>
      </w:r>
      <w:r w:rsidR="005B4DE4">
        <w:rPr>
          <w:rFonts w:ascii="Times New Roman" w:hAnsi="Times New Roman" w:cs="Times New Roman"/>
          <w:sz w:val="24"/>
          <w:szCs w:val="24"/>
        </w:rPr>
        <w:t xml:space="preserve"> Economics</w:t>
      </w:r>
      <w:r>
        <w:rPr>
          <w:rFonts w:ascii="Times New Roman" w:hAnsi="Times New Roman" w:cs="Times New Roman"/>
          <w:sz w:val="24"/>
          <w:szCs w:val="24"/>
        </w:rPr>
        <w:t>,</w:t>
      </w:r>
      <w:r w:rsidR="00C324D2">
        <w:rPr>
          <w:rFonts w:ascii="Times New Roman" w:hAnsi="Times New Roman" w:cs="Times New Roman"/>
          <w:sz w:val="24"/>
          <w:szCs w:val="24"/>
        </w:rPr>
        <w:t xml:space="preserve"> </w:t>
      </w:r>
      <w:r>
        <w:rPr>
          <w:rFonts w:ascii="Times New Roman" w:hAnsi="Times New Roman" w:cs="Times New Roman"/>
          <w:sz w:val="24"/>
          <w:szCs w:val="24"/>
        </w:rPr>
        <w:t xml:space="preserve">Sociology, Psychology, Islamic History, Political Science and </w:t>
      </w:r>
    </w:p>
    <w:p w:rsidR="008C0A71" w:rsidRDefault="008C0A71" w:rsidP="00F55670">
      <w:pPr>
        <w:rPr>
          <w:rFonts w:ascii="Times New Roman" w:hAnsi="Times New Roman" w:cs="Times New Roman"/>
          <w:sz w:val="24"/>
          <w:szCs w:val="24"/>
        </w:rPr>
      </w:pPr>
      <w:r>
        <w:rPr>
          <w:rFonts w:ascii="Times New Roman" w:hAnsi="Times New Roman" w:cs="Times New Roman"/>
          <w:sz w:val="24"/>
          <w:szCs w:val="24"/>
        </w:rPr>
        <w:t xml:space="preserve">                   Philosophy (Social Science)</w:t>
      </w:r>
    </w:p>
    <w:p w:rsidR="005B4DE4" w:rsidRDefault="005B4DE4" w:rsidP="00F55670">
      <w:pPr>
        <w:rPr>
          <w:rFonts w:ascii="Times New Roman" w:hAnsi="Times New Roman" w:cs="Times New Roman"/>
          <w:sz w:val="24"/>
          <w:szCs w:val="24"/>
        </w:rPr>
      </w:pPr>
      <w:r>
        <w:rPr>
          <w:rFonts w:ascii="Times New Roman" w:hAnsi="Times New Roman" w:cs="Times New Roman"/>
          <w:sz w:val="24"/>
          <w:szCs w:val="24"/>
        </w:rPr>
        <w:t>Batch D:</w:t>
      </w:r>
      <w:r w:rsidRPr="005B4DE4">
        <w:rPr>
          <w:rFonts w:ascii="Times New Roman" w:hAnsi="Times New Roman" w:cs="Times New Roman"/>
          <w:sz w:val="24"/>
          <w:szCs w:val="24"/>
        </w:rPr>
        <w:t xml:space="preserve"> </w:t>
      </w:r>
      <w:r w:rsidR="008C0A71">
        <w:rPr>
          <w:rFonts w:ascii="Times New Roman" w:hAnsi="Times New Roman" w:cs="Times New Roman"/>
          <w:sz w:val="24"/>
          <w:szCs w:val="24"/>
        </w:rPr>
        <w:t xml:space="preserve">Physics, </w:t>
      </w:r>
      <w:r>
        <w:rPr>
          <w:rFonts w:ascii="Times New Roman" w:hAnsi="Times New Roman" w:cs="Times New Roman"/>
          <w:sz w:val="24"/>
          <w:szCs w:val="24"/>
        </w:rPr>
        <w:t>Chemistry</w:t>
      </w:r>
      <w:r w:rsidR="008C0A71">
        <w:rPr>
          <w:rFonts w:ascii="Times New Roman" w:hAnsi="Times New Roman" w:cs="Times New Roman"/>
          <w:sz w:val="24"/>
          <w:szCs w:val="24"/>
        </w:rPr>
        <w:t xml:space="preserve"> and Polymer Chemistry</w:t>
      </w:r>
      <w:r>
        <w:rPr>
          <w:rFonts w:ascii="Times New Roman" w:hAnsi="Times New Roman" w:cs="Times New Roman"/>
          <w:sz w:val="24"/>
          <w:szCs w:val="24"/>
        </w:rPr>
        <w:t xml:space="preserve"> (Physical science).</w:t>
      </w:r>
    </w:p>
    <w:p w:rsidR="00E15100" w:rsidRDefault="00E15100" w:rsidP="00F55670">
      <w:pPr>
        <w:rPr>
          <w:rFonts w:ascii="Times New Roman" w:hAnsi="Times New Roman" w:cs="Times New Roman"/>
          <w:sz w:val="24"/>
          <w:szCs w:val="24"/>
        </w:rPr>
      </w:pPr>
      <w:r>
        <w:rPr>
          <w:rFonts w:ascii="Times New Roman" w:hAnsi="Times New Roman" w:cs="Times New Roman"/>
          <w:sz w:val="24"/>
          <w:szCs w:val="24"/>
        </w:rPr>
        <w:t xml:space="preserve">                This grouping made the students of different streams to exchange their views on various curricular and social aspects. </w:t>
      </w:r>
    </w:p>
    <w:p w:rsidR="00E15100" w:rsidRPr="000702E3" w:rsidRDefault="009D60A6" w:rsidP="00F55670">
      <w:pPr>
        <w:rPr>
          <w:rFonts w:ascii="Times New Roman" w:hAnsi="Times New Roman" w:cs="Times New Roman"/>
          <w:b/>
          <w:sz w:val="24"/>
          <w:szCs w:val="24"/>
        </w:rPr>
      </w:pPr>
      <w:r>
        <w:rPr>
          <w:rFonts w:ascii="Times New Roman" w:hAnsi="Times New Roman" w:cs="Times New Roman"/>
          <w:b/>
          <w:sz w:val="24"/>
          <w:szCs w:val="24"/>
        </w:rPr>
        <w:t>B5. Examination reforms implemented:</w:t>
      </w:r>
    </w:p>
    <w:p w:rsidR="001352E2" w:rsidRDefault="00E15100" w:rsidP="001352E2">
      <w:pPr>
        <w:rPr>
          <w:rFonts w:ascii="Times New Roman" w:hAnsi="Times New Roman" w:cs="Times New Roman"/>
          <w:sz w:val="24"/>
          <w:szCs w:val="24"/>
        </w:rPr>
      </w:pPr>
      <w:r>
        <w:rPr>
          <w:rFonts w:ascii="Times New Roman" w:hAnsi="Times New Roman" w:cs="Times New Roman"/>
          <w:sz w:val="24"/>
          <w:szCs w:val="24"/>
        </w:rPr>
        <w:t xml:space="preserve">                 </w:t>
      </w:r>
      <w:r w:rsidR="000702E3">
        <w:rPr>
          <w:rFonts w:ascii="Times New Roman" w:hAnsi="Times New Roman" w:cs="Times New Roman"/>
          <w:sz w:val="24"/>
          <w:szCs w:val="24"/>
        </w:rPr>
        <w:t xml:space="preserve">The students’ entry knowledge and skills were not formally assessed but attempt was made to know the existing knowledge and skills through interaction with them in the classroom. </w:t>
      </w:r>
      <w:r>
        <w:rPr>
          <w:rFonts w:ascii="Times New Roman" w:hAnsi="Times New Roman" w:cs="Times New Roman"/>
          <w:sz w:val="24"/>
          <w:szCs w:val="24"/>
        </w:rPr>
        <w:t xml:space="preserve">Being of </w:t>
      </w:r>
      <w:r w:rsidR="000702E3">
        <w:rPr>
          <w:rFonts w:ascii="Times New Roman" w:hAnsi="Times New Roman" w:cs="Times New Roman"/>
          <w:sz w:val="24"/>
          <w:szCs w:val="24"/>
        </w:rPr>
        <w:t>affiliated</w:t>
      </w:r>
      <w:r>
        <w:rPr>
          <w:rFonts w:ascii="Times New Roman" w:hAnsi="Times New Roman" w:cs="Times New Roman"/>
          <w:sz w:val="24"/>
          <w:szCs w:val="24"/>
        </w:rPr>
        <w:t xml:space="preserve"> status, the college follows </w:t>
      </w:r>
      <w:r w:rsidR="00C324D2">
        <w:rPr>
          <w:rFonts w:ascii="Times New Roman" w:hAnsi="Times New Roman" w:cs="Times New Roman"/>
          <w:sz w:val="24"/>
          <w:szCs w:val="24"/>
        </w:rPr>
        <w:t>the s</w:t>
      </w:r>
      <w:r>
        <w:rPr>
          <w:rFonts w:ascii="Times New Roman" w:hAnsi="Times New Roman" w:cs="Times New Roman"/>
          <w:sz w:val="24"/>
          <w:szCs w:val="24"/>
        </w:rPr>
        <w:t xml:space="preserve">emester examination system prescribed by the University of Kerala. </w:t>
      </w:r>
      <w:r w:rsidR="000702E3">
        <w:rPr>
          <w:rFonts w:ascii="Times New Roman" w:hAnsi="Times New Roman" w:cs="Times New Roman"/>
          <w:sz w:val="24"/>
          <w:szCs w:val="24"/>
        </w:rPr>
        <w:t>However, the students are continuously evaluated through  mid semester examinations, model examinations, content tests in method subjects and theory subjects, observing demonstration lessons, writing discussion lessons, taking criticism lessons, teaching practice</w:t>
      </w:r>
      <w:r w:rsidR="008C0A71">
        <w:rPr>
          <w:rFonts w:ascii="Times New Roman" w:hAnsi="Times New Roman" w:cs="Times New Roman"/>
          <w:sz w:val="24"/>
          <w:szCs w:val="24"/>
        </w:rPr>
        <w:t xml:space="preserve">, subject related </w:t>
      </w:r>
      <w:r w:rsidR="00C324D2">
        <w:rPr>
          <w:rFonts w:ascii="Times New Roman" w:hAnsi="Times New Roman" w:cs="Times New Roman"/>
          <w:sz w:val="24"/>
          <w:szCs w:val="24"/>
        </w:rPr>
        <w:t>practicum</w:t>
      </w:r>
      <w:r w:rsidR="000702E3">
        <w:rPr>
          <w:rFonts w:ascii="Times New Roman" w:hAnsi="Times New Roman" w:cs="Times New Roman"/>
          <w:sz w:val="24"/>
          <w:szCs w:val="24"/>
        </w:rPr>
        <w:t xml:space="preserve"> and through innovative </w:t>
      </w:r>
      <w:r w:rsidR="000702E3">
        <w:rPr>
          <w:rFonts w:ascii="Times New Roman" w:hAnsi="Times New Roman" w:cs="Times New Roman"/>
          <w:sz w:val="24"/>
          <w:szCs w:val="24"/>
        </w:rPr>
        <w:lastRenderedPageBreak/>
        <w:t>practices</w:t>
      </w:r>
      <w:r w:rsidR="001352E2">
        <w:rPr>
          <w:rFonts w:ascii="Times New Roman" w:hAnsi="Times New Roman" w:cs="Times New Roman"/>
          <w:sz w:val="24"/>
          <w:szCs w:val="24"/>
        </w:rPr>
        <w:t xml:space="preserve"> for improving the results in the University examinations.</w:t>
      </w:r>
      <w:r w:rsidR="000702E3">
        <w:rPr>
          <w:rFonts w:ascii="Times New Roman" w:hAnsi="Times New Roman" w:cs="Times New Roman"/>
          <w:sz w:val="24"/>
          <w:szCs w:val="24"/>
        </w:rPr>
        <w:t xml:space="preserve"> Thus opportunity was provided for the fullest growth of the total individuality- cognitive, affective and psychomotor.</w:t>
      </w:r>
      <w:r w:rsidR="0054605F">
        <w:rPr>
          <w:rFonts w:ascii="Times New Roman" w:hAnsi="Times New Roman" w:cs="Times New Roman"/>
          <w:sz w:val="24"/>
          <w:szCs w:val="24"/>
        </w:rPr>
        <w:t xml:space="preserve"> </w:t>
      </w:r>
      <w:r w:rsidR="001352E2">
        <w:rPr>
          <w:rFonts w:ascii="Times New Roman" w:hAnsi="Times New Roman" w:cs="Times New Roman"/>
          <w:sz w:val="24"/>
          <w:szCs w:val="24"/>
        </w:rPr>
        <w:t>The information about the evaluation procedure is gi</w:t>
      </w:r>
      <w:r w:rsidR="00A42A4A">
        <w:rPr>
          <w:rFonts w:ascii="Times New Roman" w:hAnsi="Times New Roman" w:cs="Times New Roman"/>
          <w:sz w:val="24"/>
          <w:szCs w:val="24"/>
        </w:rPr>
        <w:t>v</w:t>
      </w:r>
      <w:r w:rsidR="001352E2">
        <w:rPr>
          <w:rFonts w:ascii="Times New Roman" w:hAnsi="Times New Roman" w:cs="Times New Roman"/>
          <w:sz w:val="24"/>
          <w:szCs w:val="24"/>
        </w:rPr>
        <w:t>en at the beginning of the academic year through the institutional calendar.</w:t>
      </w:r>
    </w:p>
    <w:p w:rsidR="001352E2" w:rsidRPr="001352E2" w:rsidRDefault="001352E2" w:rsidP="001352E2">
      <w:pPr>
        <w:rPr>
          <w:rFonts w:ascii="Times New Roman" w:hAnsi="Times New Roman" w:cs="Times New Roman"/>
          <w:sz w:val="24"/>
          <w:szCs w:val="24"/>
        </w:rPr>
      </w:pPr>
      <w:r>
        <w:rPr>
          <w:rFonts w:ascii="Times New Roman" w:hAnsi="Times New Roman" w:cs="Times New Roman"/>
          <w:b/>
          <w:sz w:val="24"/>
          <w:szCs w:val="24"/>
        </w:rPr>
        <w:t>Internal examination</w:t>
      </w:r>
    </w:p>
    <w:p w:rsidR="001352E2" w:rsidRDefault="001352E2" w:rsidP="001352E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4605F">
        <w:rPr>
          <w:rFonts w:ascii="Times New Roman" w:hAnsi="Times New Roman" w:cs="Times New Roman"/>
          <w:b/>
          <w:sz w:val="24"/>
          <w:szCs w:val="24"/>
        </w:rPr>
        <w:t xml:space="preserve">  </w:t>
      </w:r>
      <w:r w:rsidR="0054605F" w:rsidRPr="0054605F">
        <w:rPr>
          <w:rFonts w:ascii="Times New Roman" w:hAnsi="Times New Roman" w:cs="Times New Roman"/>
          <w:sz w:val="24"/>
          <w:szCs w:val="24"/>
        </w:rPr>
        <w:t>Mon</w:t>
      </w:r>
      <w:r w:rsidR="0054605F">
        <w:rPr>
          <w:rFonts w:ascii="Times New Roman" w:hAnsi="Times New Roman" w:cs="Times New Roman"/>
          <w:sz w:val="24"/>
          <w:szCs w:val="24"/>
        </w:rPr>
        <w:t xml:space="preserve">thly unit tests, mid semester examination and model examination </w:t>
      </w:r>
      <w:r w:rsidR="008C0A71">
        <w:rPr>
          <w:rFonts w:ascii="Times New Roman" w:hAnsi="Times New Roman" w:cs="Times New Roman"/>
          <w:sz w:val="24"/>
          <w:szCs w:val="24"/>
        </w:rPr>
        <w:t>were conducted in each semester and the parents were informed about the progress of their children in each semester.</w:t>
      </w:r>
      <w:r>
        <w:rPr>
          <w:rFonts w:ascii="Times New Roman" w:hAnsi="Times New Roman" w:cs="Times New Roman"/>
          <w:sz w:val="24"/>
          <w:szCs w:val="24"/>
        </w:rPr>
        <w:t xml:space="preserve"> </w:t>
      </w:r>
    </w:p>
    <w:p w:rsidR="001352E2" w:rsidRPr="001352E2" w:rsidRDefault="001352E2" w:rsidP="001352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External examination</w:t>
      </w:r>
    </w:p>
    <w:p w:rsidR="001352E2" w:rsidRPr="00E15100" w:rsidRDefault="001352E2" w:rsidP="001352E2">
      <w:pPr>
        <w:spacing w:after="0"/>
        <w:jc w:val="both"/>
        <w:rPr>
          <w:rFonts w:ascii="Times New Roman" w:hAnsi="Times New Roman" w:cs="Times New Roman"/>
          <w:sz w:val="24"/>
          <w:szCs w:val="24"/>
        </w:rPr>
      </w:pPr>
      <w:r>
        <w:rPr>
          <w:rFonts w:ascii="Times New Roman" w:hAnsi="Times New Roman" w:cs="Times New Roman"/>
          <w:sz w:val="24"/>
          <w:szCs w:val="24"/>
        </w:rPr>
        <w:t xml:space="preserve">             The first semester University examination was conducted during April/May 2010.  The second semester practical examination was held from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to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  The second semester B.Ed. degree examination was from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to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2010.</w:t>
      </w:r>
    </w:p>
    <w:p w:rsidR="007C3D0E" w:rsidRPr="007C3D0E" w:rsidRDefault="00E15A31" w:rsidP="00F55670">
      <w:pPr>
        <w:rPr>
          <w:rFonts w:ascii="Times New Roman" w:hAnsi="Times New Roman" w:cs="Times New Roman"/>
          <w:b/>
          <w:sz w:val="24"/>
          <w:szCs w:val="24"/>
        </w:rPr>
      </w:pPr>
      <w:r>
        <w:rPr>
          <w:rFonts w:ascii="Times New Roman" w:hAnsi="Times New Roman" w:cs="Times New Roman"/>
          <w:b/>
          <w:sz w:val="24"/>
          <w:szCs w:val="24"/>
        </w:rPr>
        <w:t xml:space="preserve"> </w:t>
      </w:r>
      <w:r w:rsidR="007C3D0E" w:rsidRPr="007C3D0E">
        <w:rPr>
          <w:rFonts w:ascii="Times New Roman" w:hAnsi="Times New Roman" w:cs="Times New Roman"/>
          <w:b/>
          <w:sz w:val="24"/>
          <w:szCs w:val="24"/>
        </w:rPr>
        <w:t>B6.</w:t>
      </w:r>
      <w:r w:rsidR="009D60A6">
        <w:rPr>
          <w:rFonts w:ascii="Times New Roman" w:hAnsi="Times New Roman" w:cs="Times New Roman"/>
          <w:b/>
          <w:sz w:val="24"/>
          <w:szCs w:val="24"/>
        </w:rPr>
        <w:t xml:space="preserve">  Number of students qualified</w:t>
      </w:r>
      <w:r w:rsidR="007C3D0E" w:rsidRPr="007C3D0E">
        <w:rPr>
          <w:rFonts w:ascii="Times New Roman" w:hAnsi="Times New Roman" w:cs="Times New Roman"/>
          <w:b/>
          <w:sz w:val="24"/>
          <w:szCs w:val="24"/>
        </w:rPr>
        <w:t>: NET/SET</w:t>
      </w:r>
      <w:r w:rsidR="000702E3">
        <w:rPr>
          <w:rFonts w:ascii="Times New Roman" w:hAnsi="Times New Roman" w:cs="Times New Roman"/>
          <w:b/>
          <w:sz w:val="24"/>
          <w:szCs w:val="24"/>
        </w:rPr>
        <w:t xml:space="preserve"> etc.</w:t>
      </w:r>
    </w:p>
    <w:p w:rsidR="007C3D0E" w:rsidRDefault="005B4DE4" w:rsidP="00F55670">
      <w:pPr>
        <w:rPr>
          <w:rFonts w:ascii="Times New Roman" w:hAnsi="Times New Roman" w:cs="Times New Roman"/>
          <w:sz w:val="24"/>
          <w:szCs w:val="24"/>
        </w:rPr>
      </w:pPr>
      <w:r>
        <w:rPr>
          <w:rFonts w:ascii="Times New Roman" w:hAnsi="Times New Roman" w:cs="Times New Roman"/>
          <w:sz w:val="24"/>
          <w:szCs w:val="24"/>
        </w:rPr>
        <w:t xml:space="preserve">              The faculty of the college provides training for NET/SET examinations in various disciplines. Many </w:t>
      </w:r>
      <w:r w:rsidR="006A318E">
        <w:rPr>
          <w:rFonts w:ascii="Times New Roman" w:hAnsi="Times New Roman" w:cs="Times New Roman"/>
          <w:sz w:val="24"/>
          <w:szCs w:val="24"/>
        </w:rPr>
        <w:t>of our students got qualified.</w:t>
      </w:r>
    </w:p>
    <w:p w:rsidR="00A20D1D" w:rsidRDefault="009D60A6" w:rsidP="00F55670">
      <w:pPr>
        <w:rPr>
          <w:rFonts w:ascii="Times New Roman" w:hAnsi="Times New Roman" w:cs="Times New Roman"/>
          <w:b/>
          <w:sz w:val="24"/>
          <w:szCs w:val="24"/>
        </w:rPr>
      </w:pPr>
      <w:r>
        <w:rPr>
          <w:rFonts w:ascii="Times New Roman" w:hAnsi="Times New Roman" w:cs="Times New Roman"/>
          <w:b/>
          <w:sz w:val="24"/>
          <w:szCs w:val="24"/>
        </w:rPr>
        <w:t>B7. Initiative towards faculty development programme:</w:t>
      </w:r>
    </w:p>
    <w:p w:rsidR="00B62F74" w:rsidRPr="00C324D2" w:rsidRDefault="00A20D1D" w:rsidP="005D2B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24D2">
        <w:rPr>
          <w:rFonts w:ascii="Times New Roman" w:hAnsi="Times New Roman" w:cs="Times New Roman"/>
          <w:sz w:val="24"/>
          <w:szCs w:val="24"/>
        </w:rPr>
        <w:t xml:space="preserve">        </w:t>
      </w:r>
      <w:r w:rsidR="0096447E">
        <w:rPr>
          <w:rFonts w:ascii="Times New Roman" w:hAnsi="Times New Roman" w:cs="Times New Roman"/>
          <w:sz w:val="24"/>
          <w:szCs w:val="24"/>
        </w:rPr>
        <w:t xml:space="preserve">Among the faculty 5 members are </w:t>
      </w:r>
      <w:r w:rsidR="009B5A66">
        <w:rPr>
          <w:rFonts w:ascii="Times New Roman" w:hAnsi="Times New Roman" w:cs="Times New Roman"/>
          <w:sz w:val="24"/>
          <w:szCs w:val="24"/>
        </w:rPr>
        <w:t>Ph.D</w:t>
      </w:r>
      <w:r w:rsidR="005D2BEB">
        <w:rPr>
          <w:rFonts w:ascii="Times New Roman" w:hAnsi="Times New Roman" w:cs="Times New Roman"/>
          <w:sz w:val="24"/>
          <w:szCs w:val="24"/>
        </w:rPr>
        <w:t>.</w:t>
      </w:r>
      <w:r w:rsidR="009B5A66">
        <w:rPr>
          <w:rFonts w:ascii="Times New Roman" w:hAnsi="Times New Roman" w:cs="Times New Roman"/>
          <w:sz w:val="24"/>
          <w:szCs w:val="24"/>
        </w:rPr>
        <w:t xml:space="preserve"> holders</w:t>
      </w:r>
      <w:r w:rsidR="0096447E">
        <w:rPr>
          <w:rFonts w:ascii="Times New Roman" w:hAnsi="Times New Roman" w:cs="Times New Roman"/>
          <w:sz w:val="24"/>
          <w:szCs w:val="24"/>
        </w:rPr>
        <w:t>.</w:t>
      </w:r>
      <w:r w:rsidR="00C324D2">
        <w:rPr>
          <w:rFonts w:ascii="Times New Roman" w:hAnsi="Times New Roman" w:cs="Times New Roman"/>
          <w:sz w:val="24"/>
          <w:szCs w:val="24"/>
        </w:rPr>
        <w:t xml:space="preserve"> </w:t>
      </w:r>
      <w:r>
        <w:rPr>
          <w:rFonts w:ascii="Times New Roman" w:hAnsi="Times New Roman" w:cs="Times New Roman"/>
          <w:sz w:val="24"/>
          <w:szCs w:val="24"/>
        </w:rPr>
        <w:t xml:space="preserve">Mr. George Varghese, Lecturer in education availed fellowship under FDP of the UGC to </w:t>
      </w:r>
      <w:r w:rsidR="00C324D2">
        <w:rPr>
          <w:rFonts w:ascii="Times New Roman" w:hAnsi="Times New Roman" w:cs="Times New Roman"/>
          <w:sz w:val="24"/>
          <w:szCs w:val="24"/>
        </w:rPr>
        <w:t>pursue research leading to Ph.D.o</w:t>
      </w:r>
      <w:r w:rsidR="005D2BEB">
        <w:rPr>
          <w:rFonts w:ascii="Times New Roman" w:hAnsi="Times New Roman" w:cs="Times New Roman"/>
          <w:sz w:val="24"/>
          <w:szCs w:val="24"/>
        </w:rPr>
        <w:t>n16.9.2009.</w:t>
      </w:r>
      <w:r w:rsidR="00250C67">
        <w:rPr>
          <w:rFonts w:ascii="Times New Roman" w:hAnsi="Times New Roman" w:cs="Times New Roman"/>
          <w:b/>
          <w:sz w:val="24"/>
          <w:szCs w:val="24"/>
        </w:rPr>
        <w:br/>
        <w:t>(</w:t>
      </w:r>
      <w:proofErr w:type="gramStart"/>
      <w:r w:rsidR="00250C67">
        <w:rPr>
          <w:rFonts w:ascii="Times New Roman" w:hAnsi="Times New Roman" w:cs="Times New Roman"/>
          <w:b/>
          <w:sz w:val="24"/>
          <w:szCs w:val="24"/>
        </w:rPr>
        <w:t>a</w:t>
      </w:r>
      <w:proofErr w:type="gramEnd"/>
      <w:r w:rsidR="00250C67">
        <w:rPr>
          <w:rFonts w:ascii="Times New Roman" w:hAnsi="Times New Roman" w:cs="Times New Roman"/>
          <w:b/>
          <w:sz w:val="24"/>
          <w:szCs w:val="24"/>
        </w:rPr>
        <w:t>). Faculty members participated in orientation and refre</w:t>
      </w:r>
      <w:r w:rsidR="00B62F74">
        <w:rPr>
          <w:rFonts w:ascii="Times New Roman" w:hAnsi="Times New Roman" w:cs="Times New Roman"/>
          <w:b/>
          <w:sz w:val="24"/>
          <w:szCs w:val="24"/>
        </w:rPr>
        <w:t>sher courses organised by UGC/ Academic staff colleges of various Universities.</w:t>
      </w:r>
    </w:p>
    <w:p w:rsidR="00B62F74" w:rsidRDefault="0096447E" w:rsidP="00F55670">
      <w:pPr>
        <w:rPr>
          <w:rFonts w:ascii="Times New Roman" w:hAnsi="Times New Roman" w:cs="Times New Roman"/>
          <w:sz w:val="24"/>
          <w:szCs w:val="24"/>
        </w:rPr>
      </w:pPr>
      <w:r>
        <w:rPr>
          <w:rFonts w:ascii="Times New Roman" w:hAnsi="Times New Roman" w:cs="Times New Roman"/>
          <w:sz w:val="24"/>
          <w:szCs w:val="24"/>
        </w:rPr>
        <w:t xml:space="preserve">     </w:t>
      </w:r>
      <w:r w:rsidR="00C324D2">
        <w:rPr>
          <w:rFonts w:ascii="Times New Roman" w:hAnsi="Times New Roman" w:cs="Times New Roman"/>
          <w:sz w:val="24"/>
          <w:szCs w:val="24"/>
        </w:rPr>
        <w:t xml:space="preserve">       </w:t>
      </w:r>
      <w:r w:rsidR="005D2BEB">
        <w:rPr>
          <w:rFonts w:ascii="Times New Roman" w:hAnsi="Times New Roman" w:cs="Times New Roman"/>
          <w:sz w:val="24"/>
          <w:szCs w:val="24"/>
        </w:rPr>
        <w:t xml:space="preserve">    </w:t>
      </w:r>
      <w:r>
        <w:rPr>
          <w:rFonts w:ascii="Times New Roman" w:hAnsi="Times New Roman" w:cs="Times New Roman"/>
          <w:sz w:val="24"/>
          <w:szCs w:val="24"/>
        </w:rPr>
        <w:t xml:space="preserve"> </w:t>
      </w:r>
      <w:r w:rsidR="00B62F74" w:rsidRPr="00B62F74">
        <w:rPr>
          <w:rFonts w:ascii="Times New Roman" w:hAnsi="Times New Roman" w:cs="Times New Roman"/>
          <w:sz w:val="24"/>
          <w:szCs w:val="24"/>
        </w:rPr>
        <w:t xml:space="preserve">Ms. </w:t>
      </w:r>
      <w:proofErr w:type="spellStart"/>
      <w:r w:rsidR="00B62F74" w:rsidRPr="00B62F74">
        <w:rPr>
          <w:rFonts w:ascii="Times New Roman" w:hAnsi="Times New Roman" w:cs="Times New Roman"/>
          <w:sz w:val="24"/>
          <w:szCs w:val="24"/>
        </w:rPr>
        <w:t>Smitha</w:t>
      </w:r>
      <w:proofErr w:type="spellEnd"/>
      <w:r w:rsidR="00B62F74">
        <w:rPr>
          <w:rFonts w:ascii="Times New Roman" w:hAnsi="Times New Roman" w:cs="Times New Roman"/>
          <w:b/>
          <w:sz w:val="24"/>
          <w:szCs w:val="24"/>
        </w:rPr>
        <w:t xml:space="preserve"> </w:t>
      </w:r>
      <w:proofErr w:type="spellStart"/>
      <w:r w:rsidR="00C324D2" w:rsidRPr="00B62F74">
        <w:rPr>
          <w:rFonts w:ascii="Times New Roman" w:hAnsi="Times New Roman" w:cs="Times New Roman"/>
          <w:sz w:val="24"/>
          <w:szCs w:val="24"/>
        </w:rPr>
        <w:t>Eapen</w:t>
      </w:r>
      <w:proofErr w:type="spellEnd"/>
      <w:r w:rsidR="00C324D2">
        <w:rPr>
          <w:rFonts w:ascii="Times New Roman" w:hAnsi="Times New Roman" w:cs="Times New Roman"/>
          <w:sz w:val="24"/>
          <w:szCs w:val="24"/>
        </w:rPr>
        <w:t xml:space="preserve"> and</w:t>
      </w:r>
      <w:r w:rsidR="00B62F74">
        <w:rPr>
          <w:rFonts w:ascii="Times New Roman" w:hAnsi="Times New Roman" w:cs="Times New Roman"/>
          <w:sz w:val="24"/>
          <w:szCs w:val="24"/>
        </w:rPr>
        <w:t xml:space="preserve"> Ms. Sojia John participated in the</w:t>
      </w:r>
      <w:r w:rsidR="00B1192C">
        <w:rPr>
          <w:rFonts w:ascii="Times New Roman" w:hAnsi="Times New Roman" w:cs="Times New Roman"/>
          <w:sz w:val="24"/>
          <w:szCs w:val="24"/>
        </w:rPr>
        <w:t xml:space="preserve"> UGC sponsored</w:t>
      </w:r>
      <w:r w:rsidR="00B62F74">
        <w:rPr>
          <w:rFonts w:ascii="Times New Roman" w:hAnsi="Times New Roman" w:cs="Times New Roman"/>
          <w:sz w:val="24"/>
          <w:szCs w:val="24"/>
        </w:rPr>
        <w:t xml:space="preserve"> orientation programme organised by the Academic Staff College, University of Kerala from 20.10.2009 to 16.11.2009.</w:t>
      </w:r>
    </w:p>
    <w:p w:rsidR="00B62F74" w:rsidRDefault="005D2BEB" w:rsidP="00B62F74">
      <w:pPr>
        <w:rPr>
          <w:rFonts w:ascii="Times New Roman" w:hAnsi="Times New Roman" w:cs="Times New Roman"/>
          <w:sz w:val="24"/>
          <w:szCs w:val="24"/>
        </w:rPr>
      </w:pPr>
      <w:r>
        <w:rPr>
          <w:rFonts w:ascii="Times New Roman" w:hAnsi="Times New Roman" w:cs="Times New Roman"/>
          <w:sz w:val="24"/>
          <w:szCs w:val="24"/>
        </w:rPr>
        <w:t xml:space="preserve">                </w:t>
      </w:r>
      <w:r w:rsidR="00B62F74">
        <w:rPr>
          <w:rFonts w:ascii="Times New Roman" w:hAnsi="Times New Roman" w:cs="Times New Roman"/>
          <w:sz w:val="24"/>
          <w:szCs w:val="24"/>
        </w:rPr>
        <w:t xml:space="preserve">Mr. </w:t>
      </w:r>
      <w:proofErr w:type="spellStart"/>
      <w:r w:rsidR="00B62F74">
        <w:rPr>
          <w:rFonts w:ascii="Times New Roman" w:hAnsi="Times New Roman" w:cs="Times New Roman"/>
          <w:sz w:val="24"/>
          <w:szCs w:val="24"/>
        </w:rPr>
        <w:t>Binulal</w:t>
      </w:r>
      <w:proofErr w:type="spellEnd"/>
      <w:r w:rsidR="00B62F74">
        <w:rPr>
          <w:rFonts w:ascii="Times New Roman" w:hAnsi="Times New Roman" w:cs="Times New Roman"/>
          <w:sz w:val="24"/>
          <w:szCs w:val="24"/>
        </w:rPr>
        <w:t xml:space="preserve"> K.R. participated in the orientation programme organised by the Academic Staff College, </w:t>
      </w:r>
      <w:r w:rsidR="00F93597">
        <w:rPr>
          <w:rFonts w:ascii="Times New Roman" w:hAnsi="Times New Roman" w:cs="Times New Roman"/>
          <w:sz w:val="24"/>
          <w:szCs w:val="24"/>
        </w:rPr>
        <w:t>Madras University from 20.8.2009 to 16.9.2009.</w:t>
      </w:r>
    </w:p>
    <w:p w:rsidR="00911BB3" w:rsidRDefault="00911BB3" w:rsidP="00B62F74">
      <w:pPr>
        <w:rPr>
          <w:rFonts w:ascii="Times New Roman" w:hAnsi="Times New Roman" w:cs="Times New Roman"/>
          <w:sz w:val="24"/>
          <w:szCs w:val="24"/>
        </w:rPr>
      </w:pPr>
      <w:r>
        <w:rPr>
          <w:rFonts w:ascii="Times New Roman" w:hAnsi="Times New Roman" w:cs="Times New Roman"/>
          <w:sz w:val="24"/>
          <w:szCs w:val="24"/>
        </w:rPr>
        <w:t xml:space="preserve">              Ms. Surya Chandra Mohan   participated in the </w:t>
      </w:r>
      <w:r w:rsidR="00B1192C">
        <w:rPr>
          <w:rFonts w:ascii="Times New Roman" w:hAnsi="Times New Roman" w:cs="Times New Roman"/>
          <w:sz w:val="24"/>
          <w:szCs w:val="24"/>
        </w:rPr>
        <w:t xml:space="preserve">UGC sponsored </w:t>
      </w:r>
      <w:r>
        <w:rPr>
          <w:rFonts w:ascii="Times New Roman" w:hAnsi="Times New Roman" w:cs="Times New Roman"/>
          <w:sz w:val="24"/>
          <w:szCs w:val="24"/>
        </w:rPr>
        <w:t>orientation programme</w:t>
      </w:r>
      <w:r w:rsidR="00B1192C">
        <w:rPr>
          <w:rFonts w:ascii="Times New Roman" w:hAnsi="Times New Roman" w:cs="Times New Roman"/>
          <w:sz w:val="24"/>
          <w:szCs w:val="24"/>
        </w:rPr>
        <w:t xml:space="preserve"> (IT oriented)</w:t>
      </w:r>
      <w:r>
        <w:rPr>
          <w:rFonts w:ascii="Times New Roman" w:hAnsi="Times New Roman" w:cs="Times New Roman"/>
          <w:sz w:val="24"/>
          <w:szCs w:val="24"/>
        </w:rPr>
        <w:t xml:space="preserve"> organised by the Academic Staff College, University of Kerala from 3.4.2010 to 30.4.2010.</w:t>
      </w:r>
    </w:p>
    <w:p w:rsidR="00CA6F73" w:rsidRDefault="00B62F74" w:rsidP="00B62F74">
      <w:pPr>
        <w:rPr>
          <w:rFonts w:ascii="Times New Roman" w:hAnsi="Times New Roman" w:cs="Times New Roman"/>
          <w:sz w:val="24"/>
          <w:szCs w:val="24"/>
        </w:rPr>
      </w:pPr>
      <w:r w:rsidRPr="00B62F74">
        <w:rPr>
          <w:rFonts w:ascii="Times New Roman" w:hAnsi="Times New Roman" w:cs="Times New Roman"/>
          <w:b/>
          <w:sz w:val="24"/>
          <w:szCs w:val="24"/>
        </w:rPr>
        <w:t>(b). Faculty members participate</w:t>
      </w:r>
      <w:r>
        <w:rPr>
          <w:rFonts w:ascii="Times New Roman" w:hAnsi="Times New Roman" w:cs="Times New Roman"/>
          <w:b/>
          <w:sz w:val="24"/>
          <w:szCs w:val="24"/>
        </w:rPr>
        <w:t>d in National and International seminars/workshops/Conferences</w:t>
      </w:r>
      <w:r>
        <w:rPr>
          <w:rFonts w:ascii="Times New Roman" w:hAnsi="Times New Roman" w:cs="Times New Roman"/>
          <w:sz w:val="24"/>
          <w:szCs w:val="24"/>
        </w:rPr>
        <w:t xml:space="preserve">  </w:t>
      </w:r>
    </w:p>
    <w:p w:rsidR="00B62F74" w:rsidRPr="00CA6F73" w:rsidRDefault="00CA6F73" w:rsidP="00CA6F73">
      <w:pPr>
        <w:jc w:val="both"/>
        <w:rPr>
          <w:rFonts w:ascii="Times New Roman" w:hAnsi="Times New Roman" w:cs="Times New Roman"/>
          <w:sz w:val="24"/>
          <w:szCs w:val="24"/>
        </w:rPr>
      </w:pPr>
      <w:r>
        <w:rPr>
          <w:rFonts w:ascii="Times New Roman" w:hAnsi="Times New Roman" w:cs="Times New Roman"/>
          <w:sz w:val="24"/>
          <w:szCs w:val="24"/>
        </w:rPr>
        <w:t xml:space="preserve">                  Dr. Rosamma Philip participated in the </w:t>
      </w:r>
      <w:r w:rsidRPr="00CA6F73">
        <w:rPr>
          <w:rFonts w:ascii="Times New Roman" w:hAnsi="Times New Roman" w:cs="Times New Roman"/>
          <w:sz w:val="24"/>
          <w:szCs w:val="24"/>
        </w:rPr>
        <w:t xml:space="preserve">UGC sponsored national Seminar on Stress Free Education: A paradigm for Teacher </w:t>
      </w:r>
      <w:proofErr w:type="spellStart"/>
      <w:r w:rsidRPr="00CA6F73">
        <w:rPr>
          <w:rFonts w:ascii="Times New Roman" w:hAnsi="Times New Roman" w:cs="Times New Roman"/>
          <w:sz w:val="24"/>
          <w:szCs w:val="24"/>
        </w:rPr>
        <w:t>Conscientisation</w:t>
      </w:r>
      <w:proofErr w:type="spellEnd"/>
      <w:r w:rsidRPr="00CA6F73">
        <w:rPr>
          <w:rFonts w:ascii="Times New Roman" w:hAnsi="Times New Roman" w:cs="Times New Roman"/>
          <w:sz w:val="24"/>
          <w:szCs w:val="24"/>
        </w:rPr>
        <w:t xml:space="preserve"> at NSS tra</w:t>
      </w:r>
      <w:r>
        <w:rPr>
          <w:rFonts w:ascii="Times New Roman" w:hAnsi="Times New Roman" w:cs="Times New Roman"/>
          <w:sz w:val="24"/>
          <w:szCs w:val="24"/>
        </w:rPr>
        <w:t xml:space="preserve">ining College </w:t>
      </w:r>
      <w:proofErr w:type="spellStart"/>
      <w:r>
        <w:rPr>
          <w:rFonts w:ascii="Times New Roman" w:hAnsi="Times New Roman" w:cs="Times New Roman"/>
          <w:sz w:val="24"/>
          <w:szCs w:val="24"/>
        </w:rPr>
        <w:t>Changanacherry</w:t>
      </w:r>
      <w:proofErr w:type="spellEnd"/>
      <w:r>
        <w:rPr>
          <w:rFonts w:ascii="Times New Roman" w:hAnsi="Times New Roman" w:cs="Times New Roman"/>
          <w:sz w:val="24"/>
          <w:szCs w:val="24"/>
        </w:rPr>
        <w:t>, Ke</w:t>
      </w:r>
      <w:r w:rsidRPr="00CA6F73">
        <w:rPr>
          <w:rFonts w:ascii="Times New Roman" w:hAnsi="Times New Roman" w:cs="Times New Roman"/>
          <w:sz w:val="24"/>
          <w:szCs w:val="24"/>
        </w:rPr>
        <w:t>rala 23-24 July  2010</w:t>
      </w:r>
      <w:r>
        <w:rPr>
          <w:rFonts w:ascii="Times New Roman" w:hAnsi="Times New Roman" w:cs="Times New Roman"/>
          <w:sz w:val="24"/>
          <w:szCs w:val="24"/>
        </w:rPr>
        <w:t xml:space="preserve"> and in the International s</w:t>
      </w:r>
      <w:r w:rsidRPr="00CA6F73">
        <w:rPr>
          <w:rFonts w:ascii="Times New Roman" w:hAnsi="Times New Roman" w:cs="Times New Roman"/>
          <w:sz w:val="24"/>
          <w:szCs w:val="24"/>
        </w:rPr>
        <w:t xml:space="preserve">eminar on Peace Education: An orientation for Gen Next at St. Thomas </w:t>
      </w:r>
      <w:proofErr w:type="spellStart"/>
      <w:r w:rsidRPr="00CA6F73">
        <w:rPr>
          <w:rFonts w:ascii="Times New Roman" w:hAnsi="Times New Roman" w:cs="Times New Roman"/>
          <w:sz w:val="24"/>
          <w:szCs w:val="24"/>
        </w:rPr>
        <w:t>Colleg</w:t>
      </w:r>
      <w:proofErr w:type="spellEnd"/>
      <w:r>
        <w:rPr>
          <w:rFonts w:ascii="Times New Roman" w:hAnsi="Times New Roman" w:cs="Times New Roman"/>
          <w:sz w:val="24"/>
          <w:szCs w:val="24"/>
        </w:rPr>
        <w:t>, Pala 13-14 August 2010</w:t>
      </w:r>
    </w:p>
    <w:p w:rsidR="00B62F74" w:rsidRDefault="00B62F74" w:rsidP="00B62F74">
      <w:pPr>
        <w:spacing w:after="0"/>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Jijan</w:t>
      </w:r>
      <w:proofErr w:type="spellEnd"/>
      <w:r>
        <w:rPr>
          <w:rFonts w:ascii="Times New Roman" w:hAnsi="Times New Roman" w:cs="Times New Roman"/>
          <w:sz w:val="24"/>
          <w:szCs w:val="24"/>
        </w:rPr>
        <w:t xml:space="preserve"> E. K attended UGC sponsored seminar on ‘Social constructivism and critical pedagogy’ held at K. E Sahib training College, </w:t>
      </w:r>
      <w:proofErr w:type="spellStart"/>
      <w:r>
        <w:rPr>
          <w:rFonts w:ascii="Times New Roman" w:hAnsi="Times New Roman" w:cs="Times New Roman"/>
          <w:sz w:val="24"/>
          <w:szCs w:val="24"/>
        </w:rPr>
        <w:t>Kannur</w:t>
      </w:r>
      <w:proofErr w:type="spellEnd"/>
      <w:r>
        <w:rPr>
          <w:rFonts w:ascii="Times New Roman" w:hAnsi="Times New Roman" w:cs="Times New Roman"/>
          <w:sz w:val="24"/>
          <w:szCs w:val="24"/>
        </w:rPr>
        <w:t xml:space="preserve">.  He also has undergone a five </w:t>
      </w:r>
      <w:r>
        <w:rPr>
          <w:rFonts w:ascii="Times New Roman" w:hAnsi="Times New Roman" w:cs="Times New Roman"/>
          <w:sz w:val="24"/>
          <w:szCs w:val="24"/>
        </w:rPr>
        <w:lastRenderedPageBreak/>
        <w:t>day training programme for IASE and CTE faculty on educational research a</w:t>
      </w:r>
      <w:r w:rsidR="00751C84">
        <w:rPr>
          <w:rFonts w:ascii="Times New Roman" w:hAnsi="Times New Roman" w:cs="Times New Roman"/>
          <w:sz w:val="24"/>
          <w:szCs w:val="24"/>
        </w:rPr>
        <w:t xml:space="preserve">t </w:t>
      </w:r>
      <w:proofErr w:type="gramStart"/>
      <w:r w:rsidR="00751C84">
        <w:rPr>
          <w:rFonts w:ascii="Times New Roman" w:hAnsi="Times New Roman" w:cs="Times New Roman"/>
          <w:sz w:val="24"/>
          <w:szCs w:val="24"/>
        </w:rPr>
        <w:t>RIE(</w:t>
      </w:r>
      <w:proofErr w:type="gramEnd"/>
      <w:r w:rsidR="00751C84">
        <w:rPr>
          <w:rFonts w:ascii="Times New Roman" w:hAnsi="Times New Roman" w:cs="Times New Roman"/>
          <w:sz w:val="24"/>
          <w:szCs w:val="24"/>
        </w:rPr>
        <w:t>NCERT)</w:t>
      </w:r>
      <w:r>
        <w:rPr>
          <w:rFonts w:ascii="Times New Roman" w:hAnsi="Times New Roman" w:cs="Times New Roman"/>
          <w:sz w:val="24"/>
          <w:szCs w:val="24"/>
        </w:rPr>
        <w:t xml:space="preserve"> Mysore from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to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2010. </w:t>
      </w:r>
    </w:p>
    <w:p w:rsidR="00B62F74" w:rsidRDefault="00B62F74" w:rsidP="00B62F74">
      <w:pPr>
        <w:spacing w:after="0"/>
        <w:jc w:val="both"/>
        <w:rPr>
          <w:rFonts w:ascii="Times New Roman" w:hAnsi="Times New Roman" w:cs="Times New Roman"/>
          <w:sz w:val="24"/>
          <w:szCs w:val="24"/>
        </w:rPr>
      </w:pPr>
      <w:r>
        <w:rPr>
          <w:rFonts w:ascii="Times New Roman" w:hAnsi="Times New Roman" w:cs="Times New Roman"/>
          <w:sz w:val="24"/>
          <w:szCs w:val="24"/>
        </w:rPr>
        <w:t xml:space="preserve">                  Dr. Tharamma George T attended a two day UGC sponsored national Conference on ‘The Role of ICT in Higher Education’ Quality </w:t>
      </w:r>
      <w:proofErr w:type="spellStart"/>
      <w:r>
        <w:rPr>
          <w:rFonts w:ascii="Times New Roman" w:hAnsi="Times New Roman" w:cs="Times New Roman"/>
          <w:sz w:val="24"/>
          <w:szCs w:val="24"/>
        </w:rPr>
        <w:t>Assessibility</w:t>
      </w:r>
      <w:proofErr w:type="spellEnd"/>
      <w:r>
        <w:rPr>
          <w:rFonts w:ascii="Times New Roman" w:hAnsi="Times New Roman" w:cs="Times New Roman"/>
          <w:sz w:val="24"/>
          <w:szCs w:val="24"/>
        </w:rPr>
        <w:t xml:space="preserve"> and Security’ at St. Joseph’s Training College, </w:t>
      </w:r>
      <w:proofErr w:type="spellStart"/>
      <w:r>
        <w:rPr>
          <w:rFonts w:ascii="Times New Roman" w:hAnsi="Times New Roman" w:cs="Times New Roman"/>
          <w:sz w:val="24"/>
          <w:szCs w:val="24"/>
        </w:rPr>
        <w:t>Thiruchirappally</w:t>
      </w:r>
      <w:proofErr w:type="spellEnd"/>
      <w:r>
        <w:rPr>
          <w:rFonts w:ascii="Times New Roman" w:hAnsi="Times New Roman" w:cs="Times New Roman"/>
          <w:sz w:val="24"/>
          <w:szCs w:val="24"/>
        </w:rPr>
        <w:t xml:space="preserve"> on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2010.  </w:t>
      </w:r>
    </w:p>
    <w:p w:rsidR="00B62F74" w:rsidRDefault="00B62F74" w:rsidP="00B62F74">
      <w:pPr>
        <w:spacing w:after="0"/>
        <w:jc w:val="both"/>
        <w:rPr>
          <w:rFonts w:ascii="Times New Roman" w:hAnsi="Times New Roman" w:cs="Times New Roman"/>
          <w:sz w:val="24"/>
          <w:szCs w:val="24"/>
        </w:rPr>
      </w:pPr>
      <w:r>
        <w:rPr>
          <w:rFonts w:ascii="Times New Roman" w:hAnsi="Times New Roman" w:cs="Times New Roman"/>
          <w:sz w:val="24"/>
          <w:szCs w:val="24"/>
        </w:rPr>
        <w:t xml:space="preserve">                  Dr.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Joseph and Ms. Sojia John attended a two day National seminar on ‘Women, Migration and Mental Health-New challenges ‘at </w:t>
      </w:r>
      <w:proofErr w:type="spellStart"/>
      <w:r>
        <w:rPr>
          <w:rFonts w:ascii="Times New Roman" w:hAnsi="Times New Roman" w:cs="Times New Roman"/>
          <w:sz w:val="24"/>
          <w:szCs w:val="24"/>
        </w:rPr>
        <w:t>Fathima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Matha</w:t>
      </w:r>
      <w:proofErr w:type="spellEnd"/>
      <w:r>
        <w:rPr>
          <w:rFonts w:ascii="Times New Roman" w:hAnsi="Times New Roman" w:cs="Times New Roman"/>
          <w:sz w:val="24"/>
          <w:szCs w:val="24"/>
        </w:rPr>
        <w:t xml:space="preserve"> National College </w:t>
      </w:r>
      <w:proofErr w:type="spellStart"/>
      <w:r>
        <w:rPr>
          <w:rFonts w:ascii="Times New Roman" w:hAnsi="Times New Roman" w:cs="Times New Roman"/>
          <w:sz w:val="24"/>
          <w:szCs w:val="24"/>
        </w:rPr>
        <w:t>Kollam</w:t>
      </w:r>
      <w:proofErr w:type="spellEnd"/>
      <w:r>
        <w:rPr>
          <w:rFonts w:ascii="Times New Roman" w:hAnsi="Times New Roman" w:cs="Times New Roman"/>
          <w:sz w:val="24"/>
          <w:szCs w:val="24"/>
        </w:rPr>
        <w:t xml:space="preserve"> on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2010.  </w:t>
      </w:r>
    </w:p>
    <w:p w:rsidR="00B62F74" w:rsidRDefault="00B62F74" w:rsidP="00B62F74">
      <w:pPr>
        <w:spacing w:after="0"/>
        <w:jc w:val="both"/>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Jijan</w:t>
      </w:r>
      <w:proofErr w:type="spellEnd"/>
      <w:r>
        <w:rPr>
          <w:rFonts w:ascii="Times New Roman" w:hAnsi="Times New Roman" w:cs="Times New Roman"/>
          <w:sz w:val="24"/>
          <w:szCs w:val="24"/>
        </w:rPr>
        <w:t xml:space="preserve"> E.K and students of the English department participated in the workshop on ‘Models of teaching’ held at N S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Training College, </w:t>
      </w:r>
      <w:proofErr w:type="spellStart"/>
      <w:r>
        <w:rPr>
          <w:rFonts w:ascii="Times New Roman" w:hAnsi="Times New Roman" w:cs="Times New Roman"/>
          <w:sz w:val="24"/>
          <w:szCs w:val="24"/>
        </w:rPr>
        <w:t>Pandalam</w:t>
      </w:r>
      <w:proofErr w:type="spellEnd"/>
      <w:r>
        <w:rPr>
          <w:rFonts w:ascii="Times New Roman" w:hAnsi="Times New Roman" w:cs="Times New Roman"/>
          <w:sz w:val="24"/>
          <w:szCs w:val="24"/>
        </w:rPr>
        <w:t xml:space="preserve"> on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2010.  </w:t>
      </w:r>
    </w:p>
    <w:p w:rsidR="00424B13" w:rsidRDefault="001F7E79" w:rsidP="00424B13">
      <w:pPr>
        <w:spacing w:after="0"/>
        <w:jc w:val="both"/>
        <w:rPr>
          <w:rFonts w:ascii="Times New Roman" w:hAnsi="Times New Roman" w:cs="Times New Roman"/>
          <w:sz w:val="24"/>
          <w:szCs w:val="24"/>
        </w:rPr>
      </w:pPr>
      <w:r>
        <w:rPr>
          <w:rFonts w:ascii="Times New Roman" w:hAnsi="Times New Roman" w:cs="Times New Roman"/>
          <w:sz w:val="24"/>
          <w:szCs w:val="24"/>
        </w:rPr>
        <w:t xml:space="preserve">                   Ms. </w:t>
      </w:r>
      <w:proofErr w:type="spellStart"/>
      <w:r>
        <w:rPr>
          <w:rFonts w:ascii="Times New Roman" w:hAnsi="Times New Roman" w:cs="Times New Roman"/>
          <w:sz w:val="24"/>
          <w:szCs w:val="24"/>
        </w:rPr>
        <w:t>Ceena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Chacko</w:t>
      </w:r>
      <w:proofErr w:type="spellEnd"/>
      <w:r>
        <w:rPr>
          <w:rFonts w:ascii="Times New Roman" w:hAnsi="Times New Roman" w:cs="Times New Roman"/>
          <w:sz w:val="24"/>
          <w:szCs w:val="24"/>
        </w:rPr>
        <w:t xml:space="preserve"> and Ms. Sojia John attended an intensive workshop on ‘Issue Based Learning:  Lesson planning in Science’ at Government College of Teache</w:t>
      </w:r>
      <w:r w:rsidR="004B09C2">
        <w:rPr>
          <w:rFonts w:ascii="Times New Roman" w:hAnsi="Times New Roman" w:cs="Times New Roman"/>
          <w:sz w:val="24"/>
          <w:szCs w:val="24"/>
        </w:rPr>
        <w:t>r Education, Thiruvananthapuram on 15</w:t>
      </w:r>
      <w:r w:rsidR="004B09C2" w:rsidRPr="004B09C2">
        <w:rPr>
          <w:rFonts w:ascii="Times New Roman" w:hAnsi="Times New Roman" w:cs="Times New Roman"/>
          <w:sz w:val="24"/>
          <w:szCs w:val="24"/>
          <w:vertAlign w:val="superscript"/>
        </w:rPr>
        <w:t>th</w:t>
      </w:r>
      <w:r w:rsidR="004B09C2">
        <w:rPr>
          <w:rFonts w:ascii="Times New Roman" w:hAnsi="Times New Roman" w:cs="Times New Roman"/>
          <w:sz w:val="24"/>
          <w:szCs w:val="24"/>
        </w:rPr>
        <w:t xml:space="preserve"> December, 2009.</w:t>
      </w:r>
      <w:r>
        <w:rPr>
          <w:rFonts w:ascii="Times New Roman" w:hAnsi="Times New Roman" w:cs="Times New Roman"/>
          <w:sz w:val="24"/>
          <w:szCs w:val="24"/>
        </w:rPr>
        <w:t xml:space="preserve"> </w:t>
      </w:r>
    </w:p>
    <w:p w:rsidR="00424B13" w:rsidRPr="00B71E62" w:rsidRDefault="00424B13" w:rsidP="00B71E62">
      <w:pPr>
        <w:tabs>
          <w:tab w:val="left" w:pos="1440"/>
        </w:tabs>
        <w:spacing w:after="0" w:line="240" w:lineRule="auto"/>
        <w:jc w:val="both"/>
        <w:rPr>
          <w:rFonts w:ascii="Times New Roman" w:hAnsi="Times New Roman" w:cs="Times New Roman"/>
          <w:sz w:val="24"/>
          <w:szCs w:val="24"/>
        </w:rPr>
      </w:pPr>
      <w:r w:rsidRPr="00B71E62">
        <w:rPr>
          <w:rFonts w:ascii="Times New Roman" w:hAnsi="Times New Roman" w:cs="Times New Roman"/>
          <w:sz w:val="24"/>
          <w:szCs w:val="24"/>
        </w:rPr>
        <w:t xml:space="preserve">   </w:t>
      </w:r>
      <w:r w:rsidR="00B71E62">
        <w:rPr>
          <w:rFonts w:ascii="Times New Roman" w:hAnsi="Times New Roman" w:cs="Times New Roman"/>
          <w:sz w:val="24"/>
          <w:szCs w:val="24"/>
        </w:rPr>
        <w:t xml:space="preserve">                </w:t>
      </w:r>
      <w:r w:rsidRPr="00B71E62">
        <w:rPr>
          <w:rFonts w:ascii="Times New Roman" w:hAnsi="Times New Roman" w:cs="Times New Roman"/>
          <w:sz w:val="24"/>
          <w:szCs w:val="24"/>
        </w:rPr>
        <w:t xml:space="preserve"> Ms. </w:t>
      </w:r>
      <w:proofErr w:type="spellStart"/>
      <w:r w:rsidRPr="00B71E62">
        <w:rPr>
          <w:rFonts w:ascii="Times New Roman" w:hAnsi="Times New Roman" w:cs="Times New Roman"/>
          <w:sz w:val="24"/>
          <w:szCs w:val="24"/>
        </w:rPr>
        <w:t>Lissy</w:t>
      </w:r>
      <w:proofErr w:type="spellEnd"/>
      <w:r w:rsidRPr="00B71E62">
        <w:rPr>
          <w:rFonts w:ascii="Times New Roman" w:hAnsi="Times New Roman" w:cs="Times New Roman"/>
          <w:sz w:val="24"/>
          <w:szCs w:val="24"/>
        </w:rPr>
        <w:t xml:space="preserve"> George</w:t>
      </w:r>
      <w:r w:rsidR="00B1192C">
        <w:rPr>
          <w:rFonts w:ascii="Times New Roman" w:hAnsi="Times New Roman" w:cs="Times New Roman"/>
          <w:sz w:val="24"/>
          <w:szCs w:val="24"/>
        </w:rPr>
        <w:t xml:space="preserve">, </w:t>
      </w:r>
      <w:r w:rsidR="004B09C2" w:rsidRPr="00B71E62">
        <w:rPr>
          <w:rFonts w:ascii="Times New Roman" w:hAnsi="Times New Roman" w:cs="Times New Roman"/>
          <w:sz w:val="24"/>
          <w:szCs w:val="24"/>
        </w:rPr>
        <w:t xml:space="preserve">Ms. </w:t>
      </w:r>
      <w:proofErr w:type="spellStart"/>
      <w:r w:rsidR="004B09C2" w:rsidRPr="00B71E62">
        <w:rPr>
          <w:rFonts w:ascii="Times New Roman" w:hAnsi="Times New Roman" w:cs="Times New Roman"/>
          <w:sz w:val="24"/>
          <w:szCs w:val="24"/>
        </w:rPr>
        <w:t>Ceena</w:t>
      </w:r>
      <w:proofErr w:type="spellEnd"/>
      <w:r w:rsidR="004B09C2" w:rsidRPr="00B71E62">
        <w:rPr>
          <w:rFonts w:ascii="Times New Roman" w:hAnsi="Times New Roman" w:cs="Times New Roman"/>
          <w:sz w:val="24"/>
          <w:szCs w:val="24"/>
        </w:rPr>
        <w:t xml:space="preserve"> </w:t>
      </w:r>
      <w:proofErr w:type="spellStart"/>
      <w:r w:rsidR="004B09C2" w:rsidRPr="00B71E62">
        <w:rPr>
          <w:rFonts w:ascii="Times New Roman" w:hAnsi="Times New Roman" w:cs="Times New Roman"/>
          <w:sz w:val="24"/>
          <w:szCs w:val="24"/>
        </w:rPr>
        <w:t>Chacko</w:t>
      </w:r>
      <w:proofErr w:type="spellEnd"/>
      <w:r w:rsidR="00B1192C">
        <w:rPr>
          <w:rFonts w:ascii="Times New Roman" w:hAnsi="Times New Roman" w:cs="Times New Roman"/>
          <w:sz w:val="24"/>
          <w:szCs w:val="24"/>
        </w:rPr>
        <w:t xml:space="preserve"> and Ms. Surya Chandra Mohan</w:t>
      </w:r>
      <w:r w:rsidRPr="00B71E62">
        <w:rPr>
          <w:rFonts w:ascii="Times New Roman" w:hAnsi="Times New Roman" w:cs="Times New Roman"/>
          <w:sz w:val="24"/>
          <w:szCs w:val="24"/>
        </w:rPr>
        <w:t xml:space="preserve"> attended the </w:t>
      </w:r>
      <w:r w:rsidRPr="00B71E62">
        <w:rPr>
          <w:rFonts w:ascii="Times New Roman" w:hAnsi="Times New Roman"/>
          <w:sz w:val="24"/>
          <w:szCs w:val="24"/>
        </w:rPr>
        <w:t>national seminar on ‘</w:t>
      </w:r>
      <w:proofErr w:type="gramStart"/>
      <w:r w:rsidRPr="00B71E62">
        <w:rPr>
          <w:rFonts w:ascii="Times New Roman" w:hAnsi="Times New Roman"/>
          <w:sz w:val="24"/>
          <w:szCs w:val="24"/>
        </w:rPr>
        <w:t>Combating</w:t>
      </w:r>
      <w:proofErr w:type="gramEnd"/>
      <w:r w:rsidRPr="00B71E62">
        <w:rPr>
          <w:rFonts w:ascii="Times New Roman" w:hAnsi="Times New Roman"/>
          <w:sz w:val="24"/>
          <w:szCs w:val="24"/>
        </w:rPr>
        <w:t xml:space="preserve"> learning disability: pedagogic tactics’ organized by </w:t>
      </w:r>
      <w:proofErr w:type="spellStart"/>
      <w:r w:rsidRPr="00B71E62">
        <w:rPr>
          <w:rFonts w:ascii="Times New Roman" w:hAnsi="Times New Roman"/>
          <w:sz w:val="24"/>
          <w:szCs w:val="24"/>
        </w:rPr>
        <w:t>Fathima</w:t>
      </w:r>
      <w:proofErr w:type="spellEnd"/>
      <w:r w:rsidRPr="00B71E62">
        <w:rPr>
          <w:rFonts w:ascii="Times New Roman" w:hAnsi="Times New Roman"/>
          <w:sz w:val="24"/>
          <w:szCs w:val="24"/>
        </w:rPr>
        <w:t xml:space="preserve"> Memorial Training College </w:t>
      </w:r>
      <w:proofErr w:type="spellStart"/>
      <w:r w:rsidRPr="00B71E62">
        <w:rPr>
          <w:rFonts w:ascii="Times New Roman" w:hAnsi="Times New Roman"/>
          <w:sz w:val="24"/>
          <w:szCs w:val="24"/>
        </w:rPr>
        <w:t>Pallimukku</w:t>
      </w:r>
      <w:proofErr w:type="spellEnd"/>
      <w:r w:rsidRPr="00B71E62">
        <w:rPr>
          <w:rFonts w:ascii="Times New Roman" w:hAnsi="Times New Roman"/>
          <w:sz w:val="24"/>
          <w:szCs w:val="24"/>
        </w:rPr>
        <w:t xml:space="preserve">, </w:t>
      </w:r>
      <w:proofErr w:type="spellStart"/>
      <w:r w:rsidRPr="00B71E62">
        <w:rPr>
          <w:rFonts w:ascii="Times New Roman" w:hAnsi="Times New Roman"/>
          <w:sz w:val="24"/>
          <w:szCs w:val="24"/>
        </w:rPr>
        <w:t>Kollam</w:t>
      </w:r>
      <w:proofErr w:type="spellEnd"/>
      <w:r w:rsidRPr="00B71E62">
        <w:rPr>
          <w:rFonts w:ascii="Times New Roman" w:hAnsi="Times New Roman"/>
          <w:sz w:val="24"/>
          <w:szCs w:val="24"/>
        </w:rPr>
        <w:t xml:space="preserve"> on 23</w:t>
      </w:r>
      <w:r w:rsidRPr="00B71E62">
        <w:rPr>
          <w:rFonts w:ascii="Times New Roman" w:hAnsi="Times New Roman"/>
          <w:sz w:val="24"/>
          <w:szCs w:val="24"/>
          <w:vertAlign w:val="superscript"/>
        </w:rPr>
        <w:t>rd</w:t>
      </w:r>
      <w:r w:rsidRPr="00B71E62">
        <w:rPr>
          <w:rFonts w:ascii="Times New Roman" w:hAnsi="Times New Roman"/>
          <w:sz w:val="24"/>
          <w:szCs w:val="24"/>
        </w:rPr>
        <w:t xml:space="preserve"> &amp; 24</w:t>
      </w:r>
      <w:r w:rsidRPr="00B71E62">
        <w:rPr>
          <w:rFonts w:ascii="Times New Roman" w:hAnsi="Times New Roman"/>
          <w:sz w:val="24"/>
          <w:szCs w:val="24"/>
          <w:vertAlign w:val="superscript"/>
        </w:rPr>
        <w:t>th</w:t>
      </w:r>
      <w:r w:rsidRPr="00B71E62">
        <w:rPr>
          <w:rFonts w:ascii="Times New Roman" w:hAnsi="Times New Roman"/>
          <w:sz w:val="24"/>
          <w:szCs w:val="24"/>
        </w:rPr>
        <w:t xml:space="preserve"> June 2010</w:t>
      </w:r>
      <w:r w:rsidR="00B71E62">
        <w:rPr>
          <w:rFonts w:ascii="Times New Roman" w:hAnsi="Times New Roman"/>
          <w:sz w:val="24"/>
          <w:szCs w:val="24"/>
        </w:rPr>
        <w:t>.</w:t>
      </w:r>
    </w:p>
    <w:p w:rsidR="00B62F74" w:rsidRDefault="00B62F74" w:rsidP="001F7E79">
      <w:pPr>
        <w:spacing w:after="0"/>
        <w:jc w:val="both"/>
        <w:rPr>
          <w:rFonts w:ascii="Times New Roman" w:hAnsi="Times New Roman" w:cs="Times New Roman"/>
          <w:sz w:val="24"/>
          <w:szCs w:val="24"/>
        </w:rPr>
      </w:pPr>
      <w:r>
        <w:rPr>
          <w:rFonts w:ascii="Times New Roman" w:hAnsi="Times New Roman" w:cs="Times New Roman"/>
          <w:sz w:val="24"/>
          <w:szCs w:val="24"/>
        </w:rPr>
        <w:t xml:space="preserve">              Ms. Remya Stanley attended an International Conference on ‘Adaptability and Responsiveness in Teacher Education’ at GCTE, Thiruvananthapuram and presented a paper on ‘the Curriculum and Learning Concerns for Changing World’ on 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2010.</w:t>
      </w:r>
    </w:p>
    <w:p w:rsidR="005E7820" w:rsidRDefault="00B24159" w:rsidP="005E7820">
      <w:pPr>
        <w:spacing w:after="0"/>
        <w:rPr>
          <w:rFonts w:ascii="Times New Roman" w:hAnsi="Times New Roman"/>
          <w:sz w:val="24"/>
          <w:szCs w:val="24"/>
        </w:rPr>
      </w:pP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Webdings" w:hAnsi="Webdings"/>
          <w:sz w:val="24"/>
          <w:szCs w:val="24"/>
        </w:rPr>
        <w:t></w:t>
      </w:r>
      <w:r>
        <w:rPr>
          <w:rFonts w:ascii="Times New Roman" w:hAnsi="Times New Roman" w:cs="Times New Roman"/>
          <w:sz w:val="24"/>
          <w:szCs w:val="24"/>
        </w:rPr>
        <w:t xml:space="preserve">Ms. Sojia John and Ms. Surya Chandra Mohan attended the </w:t>
      </w:r>
      <w:r>
        <w:rPr>
          <w:rFonts w:ascii="Times New Roman" w:hAnsi="Times New Roman"/>
          <w:sz w:val="24"/>
          <w:szCs w:val="24"/>
        </w:rPr>
        <w:t xml:space="preserve">workshop on ‘Environment </w:t>
      </w:r>
      <w:proofErr w:type="gramStart"/>
      <w:r>
        <w:rPr>
          <w:rFonts w:ascii="Times New Roman" w:hAnsi="Times New Roman"/>
          <w:sz w:val="24"/>
          <w:szCs w:val="24"/>
        </w:rPr>
        <w:t>Education’ ,</w:t>
      </w:r>
      <w:proofErr w:type="gramEnd"/>
      <w:r>
        <w:rPr>
          <w:rFonts w:ascii="Times New Roman" w:hAnsi="Times New Roman"/>
          <w:sz w:val="24"/>
          <w:szCs w:val="24"/>
        </w:rPr>
        <w:t xml:space="preserve"> organized by WWF – India , Kerala State Office on 19</w:t>
      </w:r>
      <w:r>
        <w:rPr>
          <w:rFonts w:ascii="Times New Roman" w:hAnsi="Times New Roman"/>
          <w:sz w:val="24"/>
          <w:szCs w:val="24"/>
          <w:vertAlign w:val="superscript"/>
        </w:rPr>
        <w:t>th</w:t>
      </w:r>
      <w:r>
        <w:rPr>
          <w:rFonts w:ascii="Times New Roman" w:hAnsi="Times New Roman"/>
          <w:sz w:val="24"/>
          <w:szCs w:val="24"/>
        </w:rPr>
        <w:t xml:space="preserve"> and 20</w:t>
      </w:r>
      <w:r>
        <w:rPr>
          <w:rFonts w:ascii="Times New Roman" w:hAnsi="Times New Roman"/>
          <w:sz w:val="24"/>
          <w:szCs w:val="24"/>
          <w:vertAlign w:val="superscript"/>
        </w:rPr>
        <w:t>th</w:t>
      </w:r>
      <w:r>
        <w:rPr>
          <w:rFonts w:ascii="Times New Roman" w:hAnsi="Times New Roman"/>
          <w:sz w:val="24"/>
          <w:szCs w:val="24"/>
        </w:rPr>
        <w:t xml:space="preserve"> February 2010 at </w:t>
      </w:r>
      <w:proofErr w:type="spellStart"/>
      <w:r>
        <w:rPr>
          <w:rFonts w:ascii="Times New Roman" w:hAnsi="Times New Roman"/>
          <w:sz w:val="24"/>
          <w:szCs w:val="24"/>
        </w:rPr>
        <w:t>Peet</w:t>
      </w:r>
      <w:proofErr w:type="spellEnd"/>
      <w:r>
        <w:rPr>
          <w:rFonts w:ascii="Times New Roman" w:hAnsi="Times New Roman"/>
          <w:sz w:val="24"/>
          <w:szCs w:val="24"/>
        </w:rPr>
        <w:t xml:space="preserve"> memorial Training College, </w:t>
      </w:r>
      <w:proofErr w:type="spellStart"/>
      <w:r>
        <w:rPr>
          <w:rFonts w:ascii="Times New Roman" w:hAnsi="Times New Roman"/>
          <w:sz w:val="24"/>
          <w:szCs w:val="24"/>
        </w:rPr>
        <w:t>Mavelikkara</w:t>
      </w:r>
      <w:proofErr w:type="spellEnd"/>
      <w:r>
        <w:rPr>
          <w:rFonts w:ascii="Times New Roman" w:hAnsi="Times New Roman"/>
          <w:sz w:val="24"/>
          <w:szCs w:val="24"/>
        </w:rPr>
        <w:t>.</w:t>
      </w:r>
    </w:p>
    <w:p w:rsidR="00B24159" w:rsidRDefault="005E7820" w:rsidP="005E7820">
      <w:pPr>
        <w:spacing w:after="0"/>
        <w:rPr>
          <w:rFonts w:ascii="Times New Roman" w:hAnsi="Times New Roman"/>
          <w:sz w:val="24"/>
          <w:szCs w:val="24"/>
        </w:rPr>
      </w:pPr>
      <w:r>
        <w:rPr>
          <w:rFonts w:ascii="Times New Roman" w:hAnsi="Times New Roman"/>
          <w:sz w:val="24"/>
          <w:szCs w:val="24"/>
        </w:rPr>
        <w:t xml:space="preserve">               Mr. George Varghese participated in the ‘Interactive Discourse on Role of Research Universities in Developing Countries’ organized by Department of Education, University of Kerala, sponsored by the Kerala State Higher Education Council on 14th of July 2010.</w:t>
      </w:r>
    </w:p>
    <w:p w:rsidR="00B62F74" w:rsidRDefault="00B1192C" w:rsidP="00B62F74">
      <w:pPr>
        <w:rPr>
          <w:rFonts w:ascii="Times New Roman" w:hAnsi="Times New Roman" w:cs="Times New Roman"/>
          <w:b/>
          <w:sz w:val="24"/>
          <w:szCs w:val="24"/>
        </w:rPr>
      </w:pPr>
      <w:r w:rsidRPr="00B62F74">
        <w:rPr>
          <w:rFonts w:ascii="Times New Roman" w:hAnsi="Times New Roman" w:cs="Times New Roman"/>
          <w:b/>
          <w:sz w:val="24"/>
          <w:szCs w:val="24"/>
        </w:rPr>
        <w:t xml:space="preserve"> </w:t>
      </w:r>
      <w:r w:rsidR="00B62F74" w:rsidRPr="00B62F74">
        <w:rPr>
          <w:rFonts w:ascii="Times New Roman" w:hAnsi="Times New Roman" w:cs="Times New Roman"/>
          <w:b/>
          <w:sz w:val="24"/>
          <w:szCs w:val="24"/>
        </w:rPr>
        <w:t>(c ). Faculty members delivered lectures/resource persons/examiners in different competitions/textbook published etc.</w:t>
      </w:r>
    </w:p>
    <w:p w:rsidR="00B62F74" w:rsidRPr="00626F97" w:rsidRDefault="00626F97" w:rsidP="00F55670">
      <w:pPr>
        <w:rPr>
          <w:rFonts w:ascii="Times New Roman" w:hAnsi="Times New Roman" w:cs="Times New Roman"/>
          <w:sz w:val="24"/>
          <w:szCs w:val="24"/>
        </w:rPr>
      </w:pPr>
      <w:r>
        <w:rPr>
          <w:rFonts w:ascii="Times New Roman" w:hAnsi="Times New Roman" w:cs="Times New Roman"/>
          <w:sz w:val="24"/>
          <w:szCs w:val="24"/>
        </w:rPr>
        <w:t xml:space="preserve">                          </w:t>
      </w:r>
      <w:r w:rsidR="00F93597">
        <w:rPr>
          <w:rFonts w:ascii="Times New Roman" w:hAnsi="Times New Roman" w:cs="Times New Roman"/>
          <w:sz w:val="24"/>
          <w:szCs w:val="24"/>
        </w:rPr>
        <w:t xml:space="preserve">Dr. Sam V Daniel lectures on many occasions and Dr. </w:t>
      </w:r>
      <w:proofErr w:type="spellStart"/>
      <w:r w:rsidR="00F93597">
        <w:rPr>
          <w:rFonts w:ascii="Times New Roman" w:hAnsi="Times New Roman" w:cs="Times New Roman"/>
          <w:sz w:val="24"/>
          <w:szCs w:val="24"/>
        </w:rPr>
        <w:t>Rosamma</w:t>
      </w:r>
      <w:proofErr w:type="spellEnd"/>
      <w:r w:rsidR="00F93597">
        <w:rPr>
          <w:rFonts w:ascii="Times New Roman" w:hAnsi="Times New Roman" w:cs="Times New Roman"/>
          <w:sz w:val="24"/>
          <w:szCs w:val="24"/>
        </w:rPr>
        <w:t xml:space="preserve"> Philip is </w:t>
      </w:r>
      <w:r w:rsidR="00751C84">
        <w:rPr>
          <w:rFonts w:ascii="Times New Roman" w:hAnsi="Times New Roman" w:cs="Times New Roman"/>
          <w:sz w:val="24"/>
          <w:szCs w:val="24"/>
        </w:rPr>
        <w:t xml:space="preserve">a </w:t>
      </w:r>
      <w:r w:rsidR="00F93597">
        <w:rPr>
          <w:rFonts w:ascii="Times New Roman" w:hAnsi="Times New Roman" w:cs="Times New Roman"/>
          <w:sz w:val="24"/>
          <w:szCs w:val="24"/>
        </w:rPr>
        <w:t xml:space="preserve">resource person at the Academic </w:t>
      </w:r>
      <w:r w:rsidR="00751C84">
        <w:rPr>
          <w:rFonts w:ascii="Times New Roman" w:hAnsi="Times New Roman" w:cs="Times New Roman"/>
          <w:sz w:val="24"/>
          <w:szCs w:val="24"/>
        </w:rPr>
        <w:t>S</w:t>
      </w:r>
      <w:r w:rsidR="00F93597">
        <w:rPr>
          <w:rFonts w:ascii="Times New Roman" w:hAnsi="Times New Roman" w:cs="Times New Roman"/>
          <w:sz w:val="24"/>
          <w:szCs w:val="24"/>
        </w:rPr>
        <w:t xml:space="preserve">taff </w:t>
      </w:r>
      <w:r w:rsidR="00751C84">
        <w:rPr>
          <w:rFonts w:ascii="Times New Roman" w:hAnsi="Times New Roman" w:cs="Times New Roman"/>
          <w:sz w:val="24"/>
          <w:szCs w:val="24"/>
        </w:rPr>
        <w:t>C</w:t>
      </w:r>
      <w:r w:rsidR="00F93597">
        <w:rPr>
          <w:rFonts w:ascii="Times New Roman" w:hAnsi="Times New Roman" w:cs="Times New Roman"/>
          <w:sz w:val="24"/>
          <w:szCs w:val="24"/>
        </w:rPr>
        <w:t>ollege, University of Kerala.</w:t>
      </w:r>
      <w:r w:rsidR="00250C67" w:rsidRPr="00B62F74">
        <w:rPr>
          <w:rFonts w:ascii="Times New Roman" w:hAnsi="Times New Roman" w:cs="Times New Roman"/>
          <w:b/>
          <w:sz w:val="24"/>
          <w:szCs w:val="24"/>
        </w:rPr>
        <w:br/>
      </w:r>
      <w:r w:rsidR="009D60A6">
        <w:rPr>
          <w:rFonts w:ascii="Times New Roman" w:hAnsi="Times New Roman" w:cs="Times New Roman"/>
          <w:b/>
          <w:sz w:val="24"/>
          <w:szCs w:val="24"/>
        </w:rPr>
        <w:t>B8. Total number of seminars/workshops conducted</w:t>
      </w:r>
      <w:r w:rsidR="00B62F74">
        <w:rPr>
          <w:rFonts w:ascii="Times New Roman" w:hAnsi="Times New Roman" w:cs="Times New Roman"/>
          <w:b/>
          <w:sz w:val="24"/>
          <w:szCs w:val="24"/>
        </w:rPr>
        <w:t>:</w:t>
      </w:r>
    </w:p>
    <w:p w:rsidR="00484964" w:rsidRPr="004E5C8D" w:rsidRDefault="00484964" w:rsidP="004E5C8D">
      <w:pPr>
        <w:pStyle w:val="ListParagraph"/>
        <w:numPr>
          <w:ilvl w:val="0"/>
          <w:numId w:val="24"/>
        </w:numPr>
        <w:spacing w:after="0"/>
        <w:jc w:val="both"/>
        <w:rPr>
          <w:rFonts w:ascii="Times New Roman" w:hAnsi="Times New Roman" w:cs="Times New Roman"/>
          <w:b/>
          <w:sz w:val="24"/>
          <w:szCs w:val="24"/>
        </w:rPr>
      </w:pPr>
      <w:r w:rsidRPr="004E5C8D">
        <w:rPr>
          <w:rFonts w:ascii="Times New Roman" w:hAnsi="Times New Roman" w:cs="Times New Roman"/>
          <w:b/>
          <w:sz w:val="24"/>
          <w:szCs w:val="24"/>
        </w:rPr>
        <w:t>Workshops for student teachers</w:t>
      </w:r>
    </w:p>
    <w:p w:rsidR="00484964" w:rsidRDefault="00484964" w:rsidP="0048496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484964" w:rsidRDefault="00484964" w:rsidP="0048496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college organized a workshop on ‘Micro teaching’ to develop teaching skills of student teachers.  Dr. Rosamma Philip and Dr. Sam V Daniel guided the sessions conducted </w:t>
      </w:r>
      <w:r w:rsidR="004B09C2">
        <w:rPr>
          <w:rFonts w:ascii="Times New Roman" w:hAnsi="Times New Roman" w:cs="Times New Roman"/>
          <w:sz w:val="24"/>
          <w:szCs w:val="24"/>
        </w:rPr>
        <w:t>on 29th June 2010.</w:t>
      </w:r>
    </w:p>
    <w:p w:rsidR="004E752C" w:rsidRPr="004E752C" w:rsidRDefault="004E752C" w:rsidP="004E752C">
      <w:pPr>
        <w:pStyle w:val="ListParagraph"/>
        <w:numPr>
          <w:ilvl w:val="0"/>
          <w:numId w:val="24"/>
        </w:numPr>
        <w:spacing w:after="0"/>
        <w:jc w:val="both"/>
        <w:rPr>
          <w:rFonts w:ascii="Times New Roman" w:hAnsi="Times New Roman" w:cs="Times New Roman"/>
          <w:b/>
          <w:sz w:val="24"/>
          <w:szCs w:val="24"/>
        </w:rPr>
      </w:pPr>
      <w:r w:rsidRPr="004E752C">
        <w:rPr>
          <w:rFonts w:ascii="Times New Roman" w:hAnsi="Times New Roman" w:cs="Times New Roman"/>
          <w:b/>
          <w:sz w:val="24"/>
          <w:szCs w:val="24"/>
        </w:rPr>
        <w:t>Participation in seminars/workshops by staff and students</w:t>
      </w:r>
      <w:r w:rsidRPr="004E752C">
        <w:rPr>
          <w:rFonts w:ascii="Times New Roman" w:hAnsi="Times New Roman" w:cs="Times New Roman"/>
          <w:sz w:val="24"/>
          <w:szCs w:val="24"/>
        </w:rPr>
        <w:t xml:space="preserve">         </w:t>
      </w:r>
    </w:p>
    <w:p w:rsidR="004E752C" w:rsidRDefault="004E752C" w:rsidP="00484964">
      <w:pPr>
        <w:spacing w:after="0"/>
        <w:jc w:val="both"/>
        <w:rPr>
          <w:rFonts w:ascii="Times New Roman" w:hAnsi="Times New Roman" w:cs="Times New Roman"/>
          <w:sz w:val="24"/>
          <w:szCs w:val="24"/>
        </w:rPr>
      </w:pPr>
      <w:r>
        <w:rPr>
          <w:rFonts w:ascii="Times New Roman" w:hAnsi="Times New Roman" w:cs="Times New Roman"/>
          <w:sz w:val="24"/>
          <w:szCs w:val="24"/>
        </w:rPr>
        <w:t xml:space="preserve">                      Staff and students of the college participated in the National Seminar on ‘Tourism development and road safety’ at St</w:t>
      </w:r>
      <w:proofErr w:type="gramStart"/>
      <w:r>
        <w:rPr>
          <w:rFonts w:ascii="Times New Roman" w:hAnsi="Times New Roman" w:cs="Times New Roman"/>
          <w:sz w:val="24"/>
          <w:szCs w:val="24"/>
        </w:rPr>
        <w:t>..Mary’s</w:t>
      </w:r>
      <w:proofErr w:type="gramEnd"/>
      <w:r>
        <w:rPr>
          <w:rFonts w:ascii="Times New Roman" w:hAnsi="Times New Roman" w:cs="Times New Roman"/>
          <w:sz w:val="24"/>
          <w:szCs w:val="24"/>
        </w:rPr>
        <w:t xml:space="preserve"> residential &amp; Junior College, Pathanapuram. </w:t>
      </w:r>
    </w:p>
    <w:p w:rsidR="00484964" w:rsidRPr="004E5C8D" w:rsidRDefault="00484964" w:rsidP="004E5C8D">
      <w:pPr>
        <w:pStyle w:val="ListParagraph"/>
        <w:numPr>
          <w:ilvl w:val="0"/>
          <w:numId w:val="24"/>
        </w:numPr>
        <w:spacing w:after="0"/>
        <w:jc w:val="both"/>
        <w:rPr>
          <w:rFonts w:ascii="Times New Roman" w:hAnsi="Times New Roman" w:cs="Times New Roman"/>
          <w:b/>
          <w:sz w:val="24"/>
          <w:szCs w:val="24"/>
        </w:rPr>
      </w:pPr>
      <w:r w:rsidRPr="004E5C8D">
        <w:rPr>
          <w:rFonts w:ascii="Times New Roman" w:hAnsi="Times New Roman" w:cs="Times New Roman"/>
          <w:b/>
          <w:sz w:val="24"/>
          <w:szCs w:val="24"/>
        </w:rPr>
        <w:t>State level seminar for student teachers</w:t>
      </w:r>
      <w:r w:rsidRPr="004E5C8D">
        <w:rPr>
          <w:rFonts w:ascii="Times New Roman" w:hAnsi="Times New Roman" w:cs="Times New Roman"/>
          <w:sz w:val="24"/>
          <w:szCs w:val="24"/>
        </w:rPr>
        <w:t xml:space="preserve">             </w:t>
      </w:r>
    </w:p>
    <w:p w:rsidR="00484964" w:rsidRPr="00484964" w:rsidRDefault="00484964" w:rsidP="0095414F">
      <w:pPr>
        <w:spacing w:after="0"/>
        <w:jc w:val="both"/>
        <w:rPr>
          <w:rFonts w:ascii="Times New Roman" w:hAnsi="Times New Roman" w:cs="Times New Roman"/>
          <w:sz w:val="24"/>
          <w:szCs w:val="24"/>
        </w:rPr>
      </w:pPr>
      <w:r>
        <w:rPr>
          <w:rFonts w:ascii="Times New Roman" w:hAnsi="Times New Roman" w:cs="Times New Roman"/>
          <w:sz w:val="24"/>
          <w:szCs w:val="24"/>
        </w:rPr>
        <w:t xml:space="preserve">                 A State Level seminar on ‘Trends in New Education’ was conducted on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2010.  Dr. A </w:t>
      </w:r>
      <w:proofErr w:type="spellStart"/>
      <w:r>
        <w:rPr>
          <w:rFonts w:ascii="Times New Roman" w:hAnsi="Times New Roman" w:cs="Times New Roman"/>
          <w:sz w:val="24"/>
          <w:szCs w:val="24"/>
        </w:rPr>
        <w:t>Sukumaran</w:t>
      </w:r>
      <w:proofErr w:type="spellEnd"/>
      <w:r>
        <w:rPr>
          <w:rFonts w:ascii="Times New Roman" w:hAnsi="Times New Roman" w:cs="Times New Roman"/>
          <w:sz w:val="24"/>
          <w:szCs w:val="24"/>
        </w:rPr>
        <w:t xml:space="preserve"> Nair, Former Vice chancellor of Mahatma Gandhi University, Dr. K.R. </w:t>
      </w:r>
      <w:proofErr w:type="spellStart"/>
      <w:r>
        <w:rPr>
          <w:rFonts w:ascii="Times New Roman" w:hAnsi="Times New Roman" w:cs="Times New Roman"/>
          <w:sz w:val="24"/>
          <w:szCs w:val="24"/>
        </w:rPr>
        <w:t>Sivadasan</w:t>
      </w:r>
      <w:proofErr w:type="spellEnd"/>
      <w:r>
        <w:rPr>
          <w:rFonts w:ascii="Times New Roman" w:hAnsi="Times New Roman" w:cs="Times New Roman"/>
          <w:sz w:val="24"/>
          <w:szCs w:val="24"/>
        </w:rPr>
        <w:t xml:space="preserve">, Dean, Faculty of Education,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of Kerala presented </w:t>
      </w:r>
      <w:r>
        <w:rPr>
          <w:rFonts w:ascii="Times New Roman" w:hAnsi="Times New Roman" w:cs="Times New Roman"/>
          <w:sz w:val="24"/>
          <w:szCs w:val="24"/>
        </w:rPr>
        <w:lastRenderedPageBreak/>
        <w:t xml:space="preserve">papers on the occasion. Mr. A. George (U.S.A.) </w:t>
      </w:r>
      <w:proofErr w:type="spellStart"/>
      <w:r>
        <w:rPr>
          <w:rFonts w:ascii="Times New Roman" w:hAnsi="Times New Roman" w:cs="Times New Roman"/>
          <w:sz w:val="24"/>
          <w:szCs w:val="24"/>
        </w:rPr>
        <w:t>renouned</w:t>
      </w:r>
      <w:proofErr w:type="spellEnd"/>
      <w:r>
        <w:rPr>
          <w:rFonts w:ascii="Times New Roman" w:hAnsi="Times New Roman" w:cs="Times New Roman"/>
          <w:sz w:val="24"/>
          <w:szCs w:val="24"/>
        </w:rPr>
        <w:t xml:space="preserve"> philosopher presented paper on the topic ‘Universal birth and death’.</w:t>
      </w:r>
    </w:p>
    <w:p w:rsidR="00B444ED" w:rsidRDefault="009D60A6" w:rsidP="00F55670">
      <w:pPr>
        <w:rPr>
          <w:rFonts w:ascii="Times New Roman" w:hAnsi="Times New Roman" w:cs="Times New Roman"/>
          <w:b/>
          <w:sz w:val="24"/>
          <w:szCs w:val="24"/>
        </w:rPr>
      </w:pPr>
      <w:r>
        <w:rPr>
          <w:rFonts w:ascii="Times New Roman" w:hAnsi="Times New Roman" w:cs="Times New Roman"/>
          <w:b/>
          <w:sz w:val="24"/>
          <w:szCs w:val="24"/>
        </w:rPr>
        <w:t>B9. Research projects</w:t>
      </w:r>
      <w:r w:rsidR="00B444ED">
        <w:rPr>
          <w:rFonts w:ascii="Times New Roman" w:hAnsi="Times New Roman" w:cs="Times New Roman"/>
          <w:b/>
          <w:sz w:val="24"/>
          <w:szCs w:val="24"/>
        </w:rPr>
        <w:t>:</w:t>
      </w:r>
    </w:p>
    <w:p w:rsidR="00B444ED" w:rsidRPr="00B444ED" w:rsidRDefault="00B444ED" w:rsidP="00F55670">
      <w:pPr>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w:t>
      </w:r>
      <w:r w:rsidR="009D60A6">
        <w:rPr>
          <w:rFonts w:ascii="Times New Roman" w:hAnsi="Times New Roman" w:cs="Times New Roman"/>
          <w:b/>
          <w:sz w:val="24"/>
          <w:szCs w:val="24"/>
        </w:rPr>
        <w:t xml:space="preserve"> newly im</w:t>
      </w:r>
      <w:r>
        <w:rPr>
          <w:rFonts w:ascii="Times New Roman" w:hAnsi="Times New Roman" w:cs="Times New Roman"/>
          <w:b/>
          <w:sz w:val="24"/>
          <w:szCs w:val="24"/>
        </w:rPr>
        <w:t xml:space="preserve">plemented:                                 </w:t>
      </w:r>
      <w:r w:rsidRPr="00B444ED">
        <w:rPr>
          <w:rFonts w:ascii="Times New Roman" w:hAnsi="Times New Roman" w:cs="Times New Roman"/>
          <w:sz w:val="24"/>
          <w:szCs w:val="24"/>
        </w:rPr>
        <w:t>Nil</w:t>
      </w:r>
    </w:p>
    <w:p w:rsidR="007C3D0E" w:rsidRDefault="00B444ED" w:rsidP="00F55670">
      <w:pPr>
        <w:rPr>
          <w:rFonts w:ascii="Times New Roman" w:hAnsi="Times New Roman" w:cs="Times New Roman"/>
          <w:sz w:val="24"/>
          <w:szCs w:val="24"/>
        </w:rPr>
      </w:pPr>
      <w:r>
        <w:rPr>
          <w:rFonts w:ascii="Times New Roman" w:hAnsi="Times New Roman" w:cs="Times New Roman"/>
          <w:b/>
          <w:sz w:val="24"/>
          <w:szCs w:val="24"/>
        </w:rPr>
        <w:t xml:space="preserve">    ii.</w:t>
      </w:r>
      <w:r w:rsidR="009D60A6">
        <w:rPr>
          <w:rFonts w:ascii="Times New Roman" w:hAnsi="Times New Roman" w:cs="Times New Roman"/>
          <w:b/>
          <w:sz w:val="24"/>
          <w:szCs w:val="24"/>
        </w:rPr>
        <w:t xml:space="preserve"> </w:t>
      </w:r>
      <w:proofErr w:type="gramStart"/>
      <w:r w:rsidR="009D60A6">
        <w:rPr>
          <w:rFonts w:ascii="Times New Roman" w:hAnsi="Times New Roman" w:cs="Times New Roman"/>
          <w:b/>
          <w:sz w:val="24"/>
          <w:szCs w:val="24"/>
        </w:rPr>
        <w:t>completed</w:t>
      </w:r>
      <w:proofErr w:type="gramEnd"/>
      <w:r w:rsidR="009D60A6">
        <w:rPr>
          <w:rFonts w:ascii="Times New Roman" w:hAnsi="Times New Roman" w:cs="Times New Roman"/>
          <w:b/>
          <w:sz w:val="24"/>
          <w:szCs w:val="24"/>
        </w:rPr>
        <w:t>:</w:t>
      </w:r>
      <w:r>
        <w:rPr>
          <w:rFonts w:ascii="Times New Roman" w:hAnsi="Times New Roman" w:cs="Times New Roman"/>
          <w:b/>
          <w:sz w:val="24"/>
          <w:szCs w:val="24"/>
        </w:rPr>
        <w:t xml:space="preserve">                                               </w:t>
      </w:r>
      <w:r w:rsidRPr="00B444ED">
        <w:rPr>
          <w:rFonts w:ascii="Times New Roman" w:hAnsi="Times New Roman" w:cs="Times New Roman"/>
          <w:sz w:val="24"/>
          <w:szCs w:val="24"/>
        </w:rPr>
        <w:t>Nil</w:t>
      </w:r>
      <w:r w:rsidR="007C3D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3A3E" w:rsidRPr="00B444ED" w:rsidRDefault="00926964" w:rsidP="00F55670">
      <w:pPr>
        <w:rPr>
          <w:rFonts w:ascii="Times New Roman" w:hAnsi="Times New Roman" w:cs="Times New Roman"/>
          <w:b/>
          <w:sz w:val="24"/>
          <w:szCs w:val="24"/>
        </w:rPr>
      </w:pPr>
      <w:r>
        <w:rPr>
          <w:rFonts w:ascii="Times New Roman" w:hAnsi="Times New Roman" w:cs="Times New Roman"/>
          <w:b/>
          <w:sz w:val="24"/>
          <w:szCs w:val="24"/>
        </w:rPr>
        <w:t>B10. Patents generated, if any:</w:t>
      </w:r>
      <w:r w:rsidR="00B444ED">
        <w:rPr>
          <w:rFonts w:ascii="Times New Roman" w:hAnsi="Times New Roman" w:cs="Times New Roman"/>
          <w:b/>
          <w:sz w:val="24"/>
          <w:szCs w:val="24"/>
        </w:rPr>
        <w:t xml:space="preserve">                      </w:t>
      </w:r>
      <w:r w:rsidR="00103A3E">
        <w:rPr>
          <w:rFonts w:ascii="Times New Roman" w:hAnsi="Times New Roman" w:cs="Times New Roman"/>
          <w:sz w:val="24"/>
          <w:szCs w:val="24"/>
        </w:rPr>
        <w:t xml:space="preserve"> Nil</w:t>
      </w:r>
    </w:p>
    <w:p w:rsidR="00103A3E" w:rsidRDefault="00926964" w:rsidP="00F55670">
      <w:pPr>
        <w:rPr>
          <w:rFonts w:ascii="Times New Roman" w:hAnsi="Times New Roman" w:cs="Times New Roman"/>
          <w:sz w:val="24"/>
          <w:szCs w:val="24"/>
        </w:rPr>
      </w:pPr>
      <w:r>
        <w:rPr>
          <w:rFonts w:ascii="Times New Roman" w:hAnsi="Times New Roman" w:cs="Times New Roman"/>
          <w:b/>
          <w:sz w:val="24"/>
          <w:szCs w:val="24"/>
        </w:rPr>
        <w:t>B11. New collaborative research programmes:</w:t>
      </w:r>
      <w:r w:rsidR="00103A3E">
        <w:rPr>
          <w:rFonts w:ascii="Times New Roman" w:hAnsi="Times New Roman" w:cs="Times New Roman"/>
          <w:sz w:val="24"/>
          <w:szCs w:val="24"/>
        </w:rPr>
        <w:t xml:space="preserve">  </w:t>
      </w:r>
    </w:p>
    <w:p w:rsidR="00B444ED" w:rsidRPr="00B444ED" w:rsidRDefault="00925527" w:rsidP="00F55670">
      <w:pPr>
        <w:rPr>
          <w:rFonts w:ascii="Times New Roman" w:hAnsi="Times New Roman" w:cs="Times New Roman"/>
          <w:sz w:val="24"/>
          <w:szCs w:val="24"/>
        </w:rPr>
      </w:pPr>
      <w:r>
        <w:rPr>
          <w:rFonts w:ascii="Times New Roman" w:hAnsi="Times New Roman" w:cs="Times New Roman"/>
          <w:sz w:val="24"/>
          <w:szCs w:val="24"/>
        </w:rPr>
        <w:t xml:space="preserve">           . Both Dr. S</w:t>
      </w:r>
      <w:r w:rsidR="00B444ED">
        <w:rPr>
          <w:rFonts w:ascii="Times New Roman" w:hAnsi="Times New Roman" w:cs="Times New Roman"/>
          <w:sz w:val="24"/>
          <w:szCs w:val="24"/>
        </w:rPr>
        <w:t>unny Skariah and Dr. Sam V Daniel are</w:t>
      </w:r>
      <w:r w:rsidR="004E5C8D">
        <w:rPr>
          <w:rFonts w:ascii="Times New Roman" w:hAnsi="Times New Roman" w:cs="Times New Roman"/>
          <w:sz w:val="24"/>
          <w:szCs w:val="24"/>
        </w:rPr>
        <w:t xml:space="preserve"> supervising research guides for M.Phil. </w:t>
      </w:r>
      <w:proofErr w:type="gramStart"/>
      <w:r w:rsidR="004E5C8D">
        <w:rPr>
          <w:rFonts w:ascii="Times New Roman" w:hAnsi="Times New Roman" w:cs="Times New Roman"/>
          <w:sz w:val="24"/>
          <w:szCs w:val="24"/>
        </w:rPr>
        <w:t xml:space="preserve">of </w:t>
      </w:r>
      <w:r>
        <w:rPr>
          <w:rFonts w:ascii="Times New Roman" w:hAnsi="Times New Roman" w:cs="Times New Roman"/>
          <w:sz w:val="24"/>
          <w:szCs w:val="24"/>
        </w:rPr>
        <w:t xml:space="preserve"> </w:t>
      </w:r>
      <w:r w:rsidR="00B444ED">
        <w:rPr>
          <w:rFonts w:ascii="Times New Roman" w:hAnsi="Times New Roman" w:cs="Times New Roman"/>
          <w:sz w:val="24"/>
          <w:szCs w:val="24"/>
        </w:rPr>
        <w:t>Bharathiar</w:t>
      </w:r>
      <w:proofErr w:type="gramEnd"/>
      <w:r w:rsidR="00B444ED">
        <w:rPr>
          <w:rFonts w:ascii="Times New Roman" w:hAnsi="Times New Roman" w:cs="Times New Roman"/>
          <w:sz w:val="24"/>
          <w:szCs w:val="24"/>
        </w:rPr>
        <w:t xml:space="preserve"> University.</w:t>
      </w:r>
    </w:p>
    <w:p w:rsidR="00103A3E" w:rsidRPr="00B444ED" w:rsidRDefault="00926964" w:rsidP="00F55670">
      <w:pPr>
        <w:rPr>
          <w:rFonts w:ascii="Times New Roman" w:hAnsi="Times New Roman" w:cs="Times New Roman"/>
          <w:b/>
          <w:sz w:val="24"/>
          <w:szCs w:val="24"/>
        </w:rPr>
      </w:pPr>
      <w:r>
        <w:rPr>
          <w:rFonts w:ascii="Times New Roman" w:hAnsi="Times New Roman" w:cs="Times New Roman"/>
          <w:b/>
          <w:sz w:val="24"/>
          <w:szCs w:val="24"/>
        </w:rPr>
        <w:t>B12. Research grants received from various agencies</w:t>
      </w:r>
      <w:r w:rsidR="00B444ED">
        <w:rPr>
          <w:rFonts w:ascii="Times New Roman" w:hAnsi="Times New Roman" w:cs="Times New Roman"/>
          <w:b/>
          <w:sz w:val="24"/>
          <w:szCs w:val="24"/>
        </w:rPr>
        <w:t xml:space="preserve">: </w:t>
      </w:r>
      <w:r w:rsidR="00103A3E">
        <w:rPr>
          <w:rFonts w:ascii="Times New Roman" w:hAnsi="Times New Roman" w:cs="Times New Roman"/>
          <w:sz w:val="24"/>
          <w:szCs w:val="24"/>
        </w:rPr>
        <w:t xml:space="preserve"> Nil</w:t>
      </w:r>
    </w:p>
    <w:p w:rsidR="00103A3E" w:rsidRPr="00AB3753" w:rsidRDefault="00103A3E" w:rsidP="00F55670">
      <w:pPr>
        <w:rPr>
          <w:rFonts w:ascii="Times New Roman" w:hAnsi="Times New Roman" w:cs="Times New Roman"/>
          <w:b/>
          <w:sz w:val="24"/>
          <w:szCs w:val="24"/>
        </w:rPr>
      </w:pPr>
      <w:r w:rsidRPr="00AB3753">
        <w:rPr>
          <w:rFonts w:ascii="Times New Roman" w:hAnsi="Times New Roman" w:cs="Times New Roman"/>
          <w:b/>
          <w:sz w:val="24"/>
          <w:szCs w:val="24"/>
        </w:rPr>
        <w:t xml:space="preserve">B13. </w:t>
      </w:r>
      <w:r w:rsidR="00926964">
        <w:rPr>
          <w:rFonts w:ascii="Times New Roman" w:hAnsi="Times New Roman" w:cs="Times New Roman"/>
          <w:b/>
          <w:sz w:val="24"/>
          <w:szCs w:val="24"/>
        </w:rPr>
        <w:t>Details of research scholars:</w:t>
      </w:r>
    </w:p>
    <w:p w:rsidR="00B444ED" w:rsidRDefault="00103A3E" w:rsidP="00F55670">
      <w:pPr>
        <w:rPr>
          <w:rFonts w:ascii="Times New Roman" w:hAnsi="Times New Roman" w:cs="Times New Roman"/>
          <w:sz w:val="24"/>
          <w:szCs w:val="24"/>
        </w:rPr>
      </w:pPr>
      <w:r>
        <w:rPr>
          <w:rFonts w:ascii="Times New Roman" w:hAnsi="Times New Roman" w:cs="Times New Roman"/>
          <w:sz w:val="24"/>
          <w:szCs w:val="24"/>
        </w:rPr>
        <w:t xml:space="preserve">               Two students are doing research </w:t>
      </w:r>
      <w:r w:rsidR="00AB3753">
        <w:rPr>
          <w:rFonts w:ascii="Times New Roman" w:hAnsi="Times New Roman" w:cs="Times New Roman"/>
          <w:sz w:val="24"/>
          <w:szCs w:val="24"/>
        </w:rPr>
        <w:t>leading to Ph.D. under the supervision of Dr. Sunny Skariah in the University of Kerala. Three students are doing research leading to Ph.D. under the supervision of Dr. Sam V Daniel in the University of Kerala</w:t>
      </w:r>
    </w:p>
    <w:p w:rsidR="00925527" w:rsidRDefault="00926964" w:rsidP="00B444ED">
      <w:pPr>
        <w:rPr>
          <w:rFonts w:ascii="Times New Roman" w:hAnsi="Times New Roman" w:cs="Times New Roman"/>
          <w:sz w:val="24"/>
          <w:szCs w:val="24"/>
        </w:rPr>
      </w:pPr>
      <w:r>
        <w:rPr>
          <w:rFonts w:ascii="Times New Roman" w:hAnsi="Times New Roman" w:cs="Times New Roman"/>
          <w:b/>
          <w:sz w:val="24"/>
          <w:szCs w:val="24"/>
        </w:rPr>
        <w:t>B14. Citation index of fa</w:t>
      </w:r>
      <w:r w:rsidR="00B444ED">
        <w:rPr>
          <w:rFonts w:ascii="Times New Roman" w:hAnsi="Times New Roman" w:cs="Times New Roman"/>
          <w:b/>
          <w:sz w:val="24"/>
          <w:szCs w:val="24"/>
        </w:rPr>
        <w:t>culty members and impact factor:</w:t>
      </w:r>
      <w:r w:rsidR="00925527">
        <w:rPr>
          <w:rFonts w:ascii="Times New Roman" w:hAnsi="Times New Roman" w:cs="Times New Roman"/>
          <w:sz w:val="24"/>
          <w:szCs w:val="24"/>
        </w:rPr>
        <w:t xml:space="preserve"> </w:t>
      </w:r>
    </w:p>
    <w:p w:rsidR="008778AC" w:rsidRPr="00B444ED" w:rsidRDefault="00925527" w:rsidP="00B444ED">
      <w:pPr>
        <w:rPr>
          <w:rFonts w:ascii="Times New Roman" w:hAnsi="Times New Roman" w:cs="Times New Roman"/>
          <w:b/>
          <w:sz w:val="24"/>
          <w:szCs w:val="24"/>
        </w:rPr>
      </w:pPr>
      <w:r>
        <w:rPr>
          <w:rFonts w:ascii="Times New Roman" w:hAnsi="Times New Roman" w:cs="Times New Roman"/>
          <w:sz w:val="24"/>
          <w:szCs w:val="24"/>
        </w:rPr>
        <w:t xml:space="preserve">             The dissertation works of M.Ed.,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of many of the faculty members </w:t>
      </w:r>
      <w:r w:rsidR="00E66614">
        <w:rPr>
          <w:rFonts w:ascii="Times New Roman" w:hAnsi="Times New Roman" w:cs="Times New Roman"/>
          <w:sz w:val="24"/>
          <w:szCs w:val="24"/>
        </w:rPr>
        <w:t>have been</w:t>
      </w:r>
      <w:r>
        <w:rPr>
          <w:rFonts w:ascii="Times New Roman" w:hAnsi="Times New Roman" w:cs="Times New Roman"/>
          <w:sz w:val="24"/>
          <w:szCs w:val="24"/>
        </w:rPr>
        <w:t xml:space="preserve"> cited in a</w:t>
      </w:r>
      <w:r w:rsidR="00E66614">
        <w:rPr>
          <w:rFonts w:ascii="Times New Roman" w:hAnsi="Times New Roman" w:cs="Times New Roman"/>
          <w:sz w:val="24"/>
          <w:szCs w:val="24"/>
        </w:rPr>
        <w:t xml:space="preserve"> </w:t>
      </w:r>
      <w:r>
        <w:rPr>
          <w:rFonts w:ascii="Times New Roman" w:hAnsi="Times New Roman" w:cs="Times New Roman"/>
          <w:sz w:val="24"/>
          <w:szCs w:val="24"/>
        </w:rPr>
        <w:t>number of later research works.</w:t>
      </w:r>
      <w:r w:rsidR="00E66614">
        <w:rPr>
          <w:rFonts w:ascii="Times New Roman" w:hAnsi="Times New Roman" w:cs="Times New Roman"/>
          <w:sz w:val="24"/>
          <w:szCs w:val="24"/>
        </w:rPr>
        <w:t xml:space="preserve"> But it is difficult to calculate the citation index and impact factor for them.</w:t>
      </w:r>
      <w:r w:rsidR="00AB3753">
        <w:rPr>
          <w:rFonts w:ascii="Times New Roman" w:hAnsi="Times New Roman" w:cs="Times New Roman"/>
          <w:sz w:val="24"/>
          <w:szCs w:val="24"/>
        </w:rPr>
        <w:br/>
      </w:r>
      <w:r w:rsidR="00926964">
        <w:rPr>
          <w:rFonts w:ascii="Times New Roman" w:hAnsi="Times New Roman" w:cs="Times New Roman"/>
          <w:b/>
          <w:sz w:val="24"/>
          <w:szCs w:val="24"/>
        </w:rPr>
        <w:t>B15</w:t>
      </w:r>
      <w:r w:rsidR="00B444ED">
        <w:rPr>
          <w:rFonts w:ascii="Times New Roman" w:hAnsi="Times New Roman" w:cs="Times New Roman"/>
          <w:b/>
          <w:sz w:val="24"/>
          <w:szCs w:val="24"/>
        </w:rPr>
        <w:t>. Honours/awards to the faculty</w:t>
      </w:r>
    </w:p>
    <w:p w:rsidR="00646334" w:rsidRDefault="008778AC" w:rsidP="00EC0B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25527">
        <w:rPr>
          <w:rFonts w:ascii="Times New Roman" w:hAnsi="Times New Roman" w:cs="Times New Roman"/>
          <w:sz w:val="24"/>
          <w:szCs w:val="24"/>
        </w:rPr>
        <w:t xml:space="preserve">   Dr. S</w:t>
      </w:r>
      <w:r w:rsidR="00B03015">
        <w:rPr>
          <w:rFonts w:ascii="Times New Roman" w:hAnsi="Times New Roman" w:cs="Times New Roman"/>
          <w:sz w:val="24"/>
          <w:szCs w:val="24"/>
        </w:rPr>
        <w:t>unny Skariah, the Pr</w:t>
      </w:r>
      <w:r w:rsidR="0019696B">
        <w:rPr>
          <w:rFonts w:ascii="Times New Roman" w:hAnsi="Times New Roman" w:cs="Times New Roman"/>
          <w:sz w:val="24"/>
          <w:szCs w:val="24"/>
        </w:rPr>
        <w:t xml:space="preserve">incipal of the college </w:t>
      </w:r>
      <w:r w:rsidR="00817F38">
        <w:rPr>
          <w:rFonts w:ascii="Times New Roman" w:hAnsi="Times New Roman" w:cs="Times New Roman"/>
          <w:sz w:val="24"/>
          <w:szCs w:val="24"/>
        </w:rPr>
        <w:t xml:space="preserve">was appointed as the co-ordinating chairman of the B.Ed, practical Examination Board.  </w:t>
      </w:r>
    </w:p>
    <w:p w:rsidR="00646334" w:rsidRDefault="00646334" w:rsidP="00EC0BD3">
      <w:pPr>
        <w:spacing w:after="0"/>
        <w:jc w:val="both"/>
        <w:rPr>
          <w:rFonts w:ascii="Times New Roman" w:hAnsi="Times New Roman" w:cs="Times New Roman"/>
          <w:sz w:val="24"/>
          <w:szCs w:val="24"/>
        </w:rPr>
      </w:pPr>
      <w:r>
        <w:rPr>
          <w:rFonts w:ascii="Times New Roman" w:hAnsi="Times New Roman" w:cs="Times New Roman"/>
          <w:sz w:val="24"/>
          <w:szCs w:val="24"/>
        </w:rPr>
        <w:t xml:space="preserve">               Dr. </w:t>
      </w:r>
      <w:proofErr w:type="spellStart"/>
      <w:r>
        <w:rPr>
          <w:rFonts w:ascii="Times New Roman" w:hAnsi="Times New Roman" w:cs="Times New Roman"/>
          <w:sz w:val="24"/>
          <w:szCs w:val="24"/>
        </w:rPr>
        <w:t>Mariam</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Dr.Sam</w:t>
      </w:r>
      <w:proofErr w:type="spellEnd"/>
      <w:r>
        <w:rPr>
          <w:rFonts w:ascii="Times New Roman" w:hAnsi="Times New Roman" w:cs="Times New Roman"/>
          <w:sz w:val="24"/>
          <w:szCs w:val="24"/>
        </w:rPr>
        <w:t xml:space="preserve"> V. Daniel, </w:t>
      </w:r>
      <w:proofErr w:type="spellStart"/>
      <w:r>
        <w:rPr>
          <w:rFonts w:ascii="Times New Roman" w:hAnsi="Times New Roman" w:cs="Times New Roman"/>
          <w:sz w:val="24"/>
          <w:szCs w:val="24"/>
        </w:rPr>
        <w:t>Dr.Tharamma</w:t>
      </w:r>
      <w:proofErr w:type="spellEnd"/>
      <w:r>
        <w:rPr>
          <w:rFonts w:ascii="Times New Roman" w:hAnsi="Times New Roman" w:cs="Times New Roman"/>
          <w:sz w:val="24"/>
          <w:szCs w:val="24"/>
        </w:rPr>
        <w:t xml:space="preserve"> George. T and </w:t>
      </w:r>
      <w:proofErr w:type="spellStart"/>
      <w:r>
        <w:rPr>
          <w:rFonts w:ascii="Times New Roman" w:hAnsi="Times New Roman" w:cs="Times New Roman"/>
          <w:sz w:val="24"/>
          <w:szCs w:val="24"/>
        </w:rPr>
        <w:t>Dr.</w:t>
      </w:r>
      <w:r w:rsidR="00817F38">
        <w:rPr>
          <w:rFonts w:ascii="Times New Roman" w:hAnsi="Times New Roman" w:cs="Times New Roman"/>
          <w:sz w:val="24"/>
          <w:szCs w:val="24"/>
        </w:rPr>
        <w:t>Rosamma</w:t>
      </w:r>
      <w:proofErr w:type="spellEnd"/>
      <w:r w:rsidR="00817F38">
        <w:rPr>
          <w:rFonts w:ascii="Times New Roman" w:hAnsi="Times New Roman" w:cs="Times New Roman"/>
          <w:sz w:val="24"/>
          <w:szCs w:val="24"/>
        </w:rPr>
        <w:t xml:space="preserve"> Philip were appointed as chairpersons of the B.Ed, practical examination board.</w:t>
      </w:r>
    </w:p>
    <w:p w:rsidR="00646334" w:rsidRDefault="00646334" w:rsidP="00EC0B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Mr.Jacob</w:t>
      </w:r>
      <w:proofErr w:type="spellEnd"/>
      <w:r>
        <w:rPr>
          <w:rFonts w:ascii="Times New Roman" w:hAnsi="Times New Roman" w:cs="Times New Roman"/>
          <w:sz w:val="24"/>
          <w:szCs w:val="24"/>
        </w:rPr>
        <w:t xml:space="preserve"> George, </w:t>
      </w:r>
      <w:r w:rsidR="004B09C2">
        <w:rPr>
          <w:rFonts w:ascii="Times New Roman" w:hAnsi="Times New Roman" w:cs="Times New Roman"/>
          <w:sz w:val="24"/>
          <w:szCs w:val="24"/>
        </w:rPr>
        <w:t xml:space="preserve">Ms. </w:t>
      </w:r>
      <w:proofErr w:type="spellStart"/>
      <w:r w:rsidR="004B09C2">
        <w:rPr>
          <w:rFonts w:ascii="Times New Roman" w:hAnsi="Times New Roman" w:cs="Times New Roman"/>
          <w:sz w:val="24"/>
          <w:szCs w:val="24"/>
        </w:rPr>
        <w:t>Asha</w:t>
      </w:r>
      <w:proofErr w:type="spellEnd"/>
      <w:r w:rsidR="004B09C2">
        <w:rPr>
          <w:rFonts w:ascii="Times New Roman" w:hAnsi="Times New Roman" w:cs="Times New Roman"/>
          <w:sz w:val="24"/>
          <w:szCs w:val="24"/>
        </w:rPr>
        <w:t xml:space="preserve"> K Thomas, </w:t>
      </w:r>
      <w:proofErr w:type="spellStart"/>
      <w:r>
        <w:rPr>
          <w:rFonts w:ascii="Times New Roman" w:hAnsi="Times New Roman" w:cs="Times New Roman"/>
          <w:sz w:val="24"/>
          <w:szCs w:val="24"/>
        </w:rPr>
        <w:t>Ms.Lissy</w:t>
      </w:r>
      <w:proofErr w:type="spellEnd"/>
      <w:r>
        <w:rPr>
          <w:rFonts w:ascii="Times New Roman" w:hAnsi="Times New Roman" w:cs="Times New Roman"/>
          <w:sz w:val="24"/>
          <w:szCs w:val="24"/>
        </w:rPr>
        <w:t xml:space="preserve"> George, </w:t>
      </w:r>
      <w:proofErr w:type="spellStart"/>
      <w:r>
        <w:rPr>
          <w:rFonts w:ascii="Times New Roman" w:hAnsi="Times New Roman" w:cs="Times New Roman"/>
          <w:sz w:val="24"/>
          <w:szCs w:val="24"/>
        </w:rPr>
        <w:t>Ms.Sojia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Ms.Ceena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Chacko</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Binulal</w:t>
      </w:r>
      <w:proofErr w:type="spellEnd"/>
      <w:r>
        <w:rPr>
          <w:rFonts w:ascii="Times New Roman" w:hAnsi="Times New Roman" w:cs="Times New Roman"/>
          <w:sz w:val="24"/>
          <w:szCs w:val="24"/>
        </w:rPr>
        <w:t xml:space="preserve"> K.R were appointed as B.Ed. practical board members.</w:t>
      </w:r>
    </w:p>
    <w:p w:rsidR="00EC0BD3" w:rsidRDefault="00646334" w:rsidP="00EC0B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C0BD3">
        <w:rPr>
          <w:rFonts w:ascii="Times New Roman" w:hAnsi="Times New Roman" w:cs="Times New Roman"/>
          <w:sz w:val="24"/>
          <w:szCs w:val="24"/>
        </w:rPr>
        <w:t xml:space="preserve">Dr. Sunny Skariah, Dr. Sam V. Daniel, Dr. Rosamma Philip, Dr. Tharamma George. </w:t>
      </w:r>
      <w:proofErr w:type="gramStart"/>
      <w:r w:rsidR="00EC0BD3">
        <w:rPr>
          <w:rFonts w:ascii="Times New Roman" w:hAnsi="Times New Roman" w:cs="Times New Roman"/>
          <w:sz w:val="24"/>
          <w:szCs w:val="24"/>
        </w:rPr>
        <w:t>T,</w:t>
      </w:r>
      <w:proofErr w:type="gramEnd"/>
      <w:r w:rsidR="00EC0BD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C0BD3">
        <w:rPr>
          <w:rFonts w:ascii="Times New Roman" w:hAnsi="Times New Roman" w:cs="Times New Roman"/>
          <w:sz w:val="24"/>
          <w:szCs w:val="24"/>
        </w:rPr>
        <w:t xml:space="preserve">Ms. </w:t>
      </w:r>
      <w:proofErr w:type="spellStart"/>
      <w:r w:rsidR="00EC0BD3">
        <w:rPr>
          <w:rFonts w:ascii="Times New Roman" w:hAnsi="Times New Roman" w:cs="Times New Roman"/>
          <w:sz w:val="24"/>
          <w:szCs w:val="24"/>
        </w:rPr>
        <w:t>Lissy</w:t>
      </w:r>
      <w:proofErr w:type="spellEnd"/>
      <w:r w:rsidR="00EC0BD3">
        <w:rPr>
          <w:rFonts w:ascii="Times New Roman" w:hAnsi="Times New Roman" w:cs="Times New Roman"/>
          <w:sz w:val="24"/>
          <w:szCs w:val="24"/>
        </w:rPr>
        <w:t xml:space="preserve"> George were chief examiners of the B.Ed. theory </w:t>
      </w:r>
      <w:r>
        <w:rPr>
          <w:rFonts w:ascii="Times New Roman" w:hAnsi="Times New Roman" w:cs="Times New Roman"/>
          <w:sz w:val="24"/>
          <w:szCs w:val="24"/>
        </w:rPr>
        <w:t>examination.</w:t>
      </w:r>
    </w:p>
    <w:p w:rsidR="00646334" w:rsidRDefault="00646334" w:rsidP="00EC0B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Ms.Sojia</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Ms.Ceena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Chacko</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Binulal</w:t>
      </w:r>
      <w:proofErr w:type="spellEnd"/>
      <w:r>
        <w:rPr>
          <w:rFonts w:ascii="Times New Roman" w:hAnsi="Times New Roman" w:cs="Times New Roman"/>
          <w:sz w:val="24"/>
          <w:szCs w:val="24"/>
        </w:rPr>
        <w:t xml:space="preserve"> K.R were appointed as additional examiners of the B.Ed. theory examinations.    </w:t>
      </w:r>
    </w:p>
    <w:p w:rsidR="00AB3753" w:rsidRDefault="00AB3753" w:rsidP="00EC0BD3">
      <w:pPr>
        <w:spacing w:after="0"/>
        <w:jc w:val="both"/>
        <w:rPr>
          <w:rFonts w:ascii="Times New Roman" w:hAnsi="Times New Roman" w:cs="Times New Roman"/>
          <w:sz w:val="24"/>
          <w:szCs w:val="24"/>
        </w:rPr>
      </w:pPr>
    </w:p>
    <w:p w:rsidR="00346C43" w:rsidRDefault="00346C43" w:rsidP="00F55670">
      <w:pPr>
        <w:rPr>
          <w:rFonts w:ascii="Times New Roman" w:hAnsi="Times New Roman" w:cs="Times New Roman"/>
          <w:b/>
          <w:sz w:val="24"/>
          <w:szCs w:val="24"/>
        </w:rPr>
      </w:pPr>
      <w:r>
        <w:rPr>
          <w:rFonts w:ascii="Times New Roman" w:hAnsi="Times New Roman" w:cs="Times New Roman"/>
          <w:b/>
          <w:sz w:val="24"/>
          <w:szCs w:val="24"/>
        </w:rPr>
        <w:t>B</w:t>
      </w:r>
      <w:r w:rsidR="00926964">
        <w:rPr>
          <w:rFonts w:ascii="Times New Roman" w:hAnsi="Times New Roman" w:cs="Times New Roman"/>
          <w:b/>
          <w:sz w:val="24"/>
          <w:szCs w:val="24"/>
        </w:rPr>
        <w:t>16. Internal resources generated:</w:t>
      </w:r>
    </w:p>
    <w:p w:rsidR="00B03015" w:rsidRPr="00B03015" w:rsidRDefault="00B03015" w:rsidP="00F55670">
      <w:pPr>
        <w:rPr>
          <w:rFonts w:ascii="Times New Roman" w:hAnsi="Times New Roman" w:cs="Times New Roman"/>
          <w:sz w:val="24"/>
          <w:szCs w:val="24"/>
        </w:rPr>
      </w:pPr>
      <w:r w:rsidRPr="00B03015">
        <w:rPr>
          <w:rFonts w:ascii="Times New Roman" w:hAnsi="Times New Roman" w:cs="Times New Roman"/>
          <w:sz w:val="24"/>
          <w:szCs w:val="24"/>
        </w:rPr>
        <w:t xml:space="preserve">                   The main sources of internal resources are from student fees, contributions from the PTA and Alumni</w:t>
      </w:r>
      <w:r>
        <w:rPr>
          <w:rFonts w:ascii="Times New Roman" w:hAnsi="Times New Roman" w:cs="Times New Roman"/>
          <w:sz w:val="24"/>
          <w:szCs w:val="24"/>
        </w:rPr>
        <w:t>, management of the college and the contributions collected by the students for the welfare fund.</w:t>
      </w:r>
    </w:p>
    <w:p w:rsidR="001C3869" w:rsidRDefault="00926964" w:rsidP="00F55670">
      <w:pPr>
        <w:rPr>
          <w:rFonts w:ascii="Times New Roman" w:hAnsi="Times New Roman" w:cs="Times New Roman"/>
          <w:b/>
          <w:sz w:val="24"/>
          <w:szCs w:val="24"/>
        </w:rPr>
      </w:pPr>
      <w:r>
        <w:rPr>
          <w:rFonts w:ascii="Times New Roman" w:hAnsi="Times New Roman" w:cs="Times New Roman"/>
          <w:b/>
          <w:sz w:val="24"/>
          <w:szCs w:val="24"/>
        </w:rPr>
        <w:t>B17. Details of departments getting SAP</w:t>
      </w:r>
      <w:proofErr w:type="gramStart"/>
      <w:r>
        <w:rPr>
          <w:rFonts w:ascii="Times New Roman" w:hAnsi="Times New Roman" w:cs="Times New Roman"/>
          <w:b/>
          <w:sz w:val="24"/>
          <w:szCs w:val="24"/>
        </w:rPr>
        <w:t>,COSIST</w:t>
      </w:r>
      <w:proofErr w:type="gramEnd"/>
      <w:r>
        <w:rPr>
          <w:rFonts w:ascii="Times New Roman" w:hAnsi="Times New Roman" w:cs="Times New Roman"/>
          <w:b/>
          <w:sz w:val="24"/>
          <w:szCs w:val="24"/>
        </w:rPr>
        <w:t>/ DST, FIST e</w:t>
      </w:r>
      <w:r w:rsidR="00AB3753" w:rsidRPr="00AB3753">
        <w:rPr>
          <w:rFonts w:ascii="Times New Roman" w:hAnsi="Times New Roman" w:cs="Times New Roman"/>
          <w:b/>
          <w:sz w:val="24"/>
          <w:szCs w:val="24"/>
        </w:rPr>
        <w:t>tc.</w:t>
      </w:r>
      <w:r w:rsidR="000B3E6D">
        <w:rPr>
          <w:rFonts w:ascii="Times New Roman" w:hAnsi="Times New Roman" w:cs="Times New Roman"/>
          <w:b/>
          <w:sz w:val="24"/>
          <w:szCs w:val="24"/>
        </w:rPr>
        <w:t xml:space="preserve"> :   </w:t>
      </w:r>
    </w:p>
    <w:p w:rsidR="00AB3753" w:rsidRPr="001C3869" w:rsidRDefault="001C3869" w:rsidP="00F55670">
      <w:pPr>
        <w:rPr>
          <w:rFonts w:ascii="Times New Roman" w:hAnsi="Times New Roman" w:cs="Times New Roman"/>
          <w:sz w:val="24"/>
          <w:szCs w:val="24"/>
        </w:rPr>
      </w:pPr>
      <w:r w:rsidRPr="001C3869">
        <w:rPr>
          <w:rFonts w:ascii="Times New Roman" w:hAnsi="Times New Roman" w:cs="Times New Roman"/>
          <w:sz w:val="24"/>
          <w:szCs w:val="24"/>
        </w:rPr>
        <w:t xml:space="preserve">       </w:t>
      </w:r>
      <w:r w:rsidR="0019696B">
        <w:rPr>
          <w:rFonts w:ascii="Times New Roman" w:hAnsi="Times New Roman" w:cs="Times New Roman"/>
          <w:sz w:val="24"/>
          <w:szCs w:val="24"/>
        </w:rPr>
        <w:t xml:space="preserve">          Nil</w:t>
      </w:r>
      <w:r w:rsidR="000B3E6D" w:rsidRPr="001C3869">
        <w:rPr>
          <w:rFonts w:ascii="Times New Roman" w:hAnsi="Times New Roman" w:cs="Times New Roman"/>
          <w:sz w:val="24"/>
          <w:szCs w:val="24"/>
        </w:rPr>
        <w:t xml:space="preserve">     </w:t>
      </w:r>
    </w:p>
    <w:p w:rsidR="003406A5" w:rsidRPr="00F7717F" w:rsidRDefault="00626F97" w:rsidP="00F7717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B18. Community services:</w:t>
      </w:r>
    </w:p>
    <w:p w:rsidR="00F7717F" w:rsidRPr="00E31577" w:rsidRDefault="00F7717F" w:rsidP="00F7717F">
      <w:pPr>
        <w:spacing w:after="0"/>
        <w:jc w:val="both"/>
        <w:rPr>
          <w:rFonts w:ascii="Times New Roman" w:hAnsi="Times New Roman" w:cs="Times New Roman"/>
          <w:b/>
          <w:sz w:val="24"/>
          <w:szCs w:val="24"/>
        </w:rPr>
      </w:pPr>
      <w:r w:rsidRPr="00E31577">
        <w:rPr>
          <w:rFonts w:ascii="Times New Roman" w:hAnsi="Times New Roman" w:cs="Times New Roman"/>
          <w:b/>
          <w:sz w:val="24"/>
          <w:szCs w:val="24"/>
        </w:rPr>
        <w:t>Extending the facilities of the college to the community</w:t>
      </w:r>
    </w:p>
    <w:p w:rsidR="00F7717F" w:rsidRDefault="00F7717F" w:rsidP="00F7717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31577">
        <w:rPr>
          <w:rFonts w:ascii="Times New Roman" w:hAnsi="Times New Roman" w:cs="Times New Roman"/>
          <w:sz w:val="24"/>
          <w:szCs w:val="24"/>
        </w:rPr>
        <w:t>The</w:t>
      </w:r>
      <w:r>
        <w:rPr>
          <w:rFonts w:ascii="Times New Roman" w:hAnsi="Times New Roman" w:cs="Times New Roman"/>
          <w:sz w:val="24"/>
          <w:szCs w:val="24"/>
        </w:rPr>
        <w:t xml:space="preserve"> college is situated in the remote area of the </w:t>
      </w:r>
      <w:proofErr w:type="spellStart"/>
      <w:r>
        <w:rPr>
          <w:rFonts w:ascii="Times New Roman" w:hAnsi="Times New Roman" w:cs="Times New Roman"/>
          <w:sz w:val="24"/>
          <w:szCs w:val="24"/>
        </w:rPr>
        <w:t>Kollam</w:t>
      </w:r>
      <w:proofErr w:type="spellEnd"/>
      <w:r>
        <w:rPr>
          <w:rFonts w:ascii="Times New Roman" w:hAnsi="Times New Roman" w:cs="Times New Roman"/>
          <w:sz w:val="24"/>
          <w:szCs w:val="24"/>
        </w:rPr>
        <w:t xml:space="preserve"> district of Kerala. So, the college auditorium</w:t>
      </w:r>
      <w:r w:rsidRPr="00E31577">
        <w:rPr>
          <w:rFonts w:ascii="Times New Roman" w:hAnsi="Times New Roman" w:cs="Times New Roman"/>
          <w:sz w:val="24"/>
          <w:szCs w:val="24"/>
        </w:rPr>
        <w:t xml:space="preserve"> </w:t>
      </w:r>
      <w:r>
        <w:rPr>
          <w:rFonts w:ascii="Times New Roman" w:hAnsi="Times New Roman" w:cs="Times New Roman"/>
          <w:sz w:val="24"/>
          <w:szCs w:val="24"/>
        </w:rPr>
        <w:t xml:space="preserve">is used by various community agencies for conducting many programmes useful to the local community. The Panchayat, the popular Malayalam daily </w:t>
      </w:r>
      <w:proofErr w:type="spellStart"/>
      <w:r>
        <w:rPr>
          <w:rFonts w:ascii="Times New Roman" w:hAnsi="Times New Roman" w:cs="Times New Roman"/>
          <w:sz w:val="24"/>
          <w:szCs w:val="24"/>
        </w:rPr>
        <w:t>Malayala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Manorama</w:t>
      </w:r>
      <w:proofErr w:type="spellEnd"/>
      <w:r>
        <w:rPr>
          <w:rFonts w:ascii="Times New Roman" w:hAnsi="Times New Roman" w:cs="Times New Roman"/>
          <w:sz w:val="24"/>
          <w:szCs w:val="24"/>
        </w:rPr>
        <w:t xml:space="preserve"> and other religious organisations organise programmes in the auditorium for easy access to the public.</w:t>
      </w:r>
    </w:p>
    <w:p w:rsidR="00F7717F" w:rsidRDefault="00F7717F" w:rsidP="00F7717F">
      <w:pPr>
        <w:spacing w:after="0"/>
        <w:jc w:val="both"/>
        <w:rPr>
          <w:rFonts w:ascii="Times New Roman" w:hAnsi="Times New Roman" w:cs="Times New Roman"/>
          <w:sz w:val="24"/>
          <w:szCs w:val="24"/>
        </w:rPr>
      </w:pPr>
      <w:r>
        <w:rPr>
          <w:rFonts w:ascii="Times New Roman" w:hAnsi="Times New Roman" w:cs="Times New Roman"/>
          <w:sz w:val="24"/>
          <w:szCs w:val="24"/>
        </w:rPr>
        <w:t xml:space="preserve">            The playground of the college is shared by the schools and the public. The </w:t>
      </w:r>
      <w:proofErr w:type="spellStart"/>
      <w:r>
        <w:rPr>
          <w:rFonts w:ascii="Times New Roman" w:hAnsi="Times New Roman" w:cs="Times New Roman"/>
          <w:sz w:val="24"/>
          <w:szCs w:val="24"/>
        </w:rPr>
        <w:t>Panchayat</w:t>
      </w:r>
      <w:proofErr w:type="spellEnd"/>
      <w:r>
        <w:rPr>
          <w:rFonts w:ascii="Times New Roman" w:hAnsi="Times New Roman" w:cs="Times New Roman"/>
          <w:sz w:val="24"/>
          <w:szCs w:val="24"/>
        </w:rPr>
        <w:t xml:space="preserve"> occasionally organise </w:t>
      </w:r>
      <w:proofErr w:type="spellStart"/>
      <w:r>
        <w:rPr>
          <w:rFonts w:ascii="Times New Roman" w:hAnsi="Times New Roman" w:cs="Times New Roman"/>
          <w:sz w:val="24"/>
          <w:szCs w:val="24"/>
        </w:rPr>
        <w:t>Kalamelas</w:t>
      </w:r>
      <w:proofErr w:type="spellEnd"/>
      <w:r>
        <w:rPr>
          <w:rFonts w:ascii="Times New Roman" w:hAnsi="Times New Roman" w:cs="Times New Roman"/>
          <w:sz w:val="24"/>
          <w:szCs w:val="24"/>
        </w:rPr>
        <w:t>, football competitions and basketball competitions there. Thus, the college act as a community service centre.</w:t>
      </w:r>
    </w:p>
    <w:p w:rsidR="0027687B" w:rsidRDefault="0027687B" w:rsidP="0027687B">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Samanuya</w:t>
      </w:r>
      <w:proofErr w:type="spellEnd"/>
      <w:r>
        <w:rPr>
          <w:rFonts w:ascii="Times New Roman" w:hAnsi="Times New Roman" w:cs="Times New Roman"/>
          <w:b/>
          <w:sz w:val="24"/>
          <w:szCs w:val="24"/>
        </w:rPr>
        <w:t xml:space="preserve"> – social service club</w:t>
      </w:r>
    </w:p>
    <w:p w:rsidR="0027687B" w:rsidRDefault="0027687B" w:rsidP="0027687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7717F" w:rsidRPr="00F7717F">
        <w:rPr>
          <w:rFonts w:ascii="Times New Roman" w:hAnsi="Times New Roman" w:cs="Times New Roman"/>
          <w:sz w:val="24"/>
          <w:szCs w:val="24"/>
        </w:rPr>
        <w:t>The</w:t>
      </w:r>
      <w:r w:rsidRPr="00F7717F">
        <w:rPr>
          <w:rFonts w:ascii="Times New Roman" w:hAnsi="Times New Roman" w:cs="Times New Roman"/>
          <w:sz w:val="24"/>
          <w:szCs w:val="24"/>
        </w:rPr>
        <w:t xml:space="preserve"> </w:t>
      </w:r>
      <w:r>
        <w:rPr>
          <w:rFonts w:ascii="Times New Roman" w:hAnsi="Times New Roman" w:cs="Times New Roman"/>
          <w:sz w:val="24"/>
          <w:szCs w:val="24"/>
        </w:rPr>
        <w:t>soci</w:t>
      </w:r>
      <w:r w:rsidR="00F7717F">
        <w:rPr>
          <w:rFonts w:ascii="Times New Roman" w:hAnsi="Times New Roman" w:cs="Times New Roman"/>
          <w:sz w:val="24"/>
          <w:szCs w:val="24"/>
        </w:rPr>
        <w:t>al service club-‘</w:t>
      </w:r>
      <w:proofErr w:type="spellStart"/>
      <w:r w:rsidR="00F7717F">
        <w:rPr>
          <w:rFonts w:ascii="Times New Roman" w:hAnsi="Times New Roman" w:cs="Times New Roman"/>
          <w:sz w:val="24"/>
          <w:szCs w:val="24"/>
        </w:rPr>
        <w:t>Samanuya</w:t>
      </w:r>
      <w:proofErr w:type="spellEnd"/>
      <w:r w:rsidR="00F7717F">
        <w:rPr>
          <w:rFonts w:ascii="Times New Roman" w:hAnsi="Times New Roman" w:cs="Times New Roman"/>
          <w:sz w:val="24"/>
          <w:szCs w:val="24"/>
        </w:rPr>
        <w:t>’ aims to aid the poor and needy in the community. The club activities include</w:t>
      </w:r>
      <w:r w:rsidR="00E66614">
        <w:rPr>
          <w:rFonts w:ascii="Times New Roman" w:hAnsi="Times New Roman" w:cs="Times New Roman"/>
          <w:sz w:val="24"/>
          <w:szCs w:val="24"/>
        </w:rPr>
        <w:t xml:space="preserve"> hospital visits and</w:t>
      </w:r>
      <w:r>
        <w:rPr>
          <w:rFonts w:ascii="Times New Roman" w:hAnsi="Times New Roman" w:cs="Times New Roman"/>
          <w:sz w:val="24"/>
          <w:szCs w:val="24"/>
        </w:rPr>
        <w:t xml:space="preserve"> distribution of cloths t</w:t>
      </w:r>
      <w:r w:rsidR="00F7717F">
        <w:rPr>
          <w:rFonts w:ascii="Times New Roman" w:hAnsi="Times New Roman" w:cs="Times New Roman"/>
          <w:sz w:val="24"/>
          <w:szCs w:val="24"/>
        </w:rPr>
        <w:t xml:space="preserve">o the inmates of ‘Gandhi </w:t>
      </w:r>
      <w:proofErr w:type="spellStart"/>
      <w:r w:rsidR="00F7717F">
        <w:rPr>
          <w:rFonts w:ascii="Times New Roman" w:hAnsi="Times New Roman" w:cs="Times New Roman"/>
          <w:sz w:val="24"/>
          <w:szCs w:val="24"/>
        </w:rPr>
        <w:t>Bhavan</w:t>
      </w:r>
      <w:proofErr w:type="spellEnd"/>
      <w:r w:rsidR="00F7717F">
        <w:rPr>
          <w:rFonts w:ascii="Times New Roman" w:hAnsi="Times New Roman" w:cs="Times New Roman"/>
          <w:sz w:val="24"/>
          <w:szCs w:val="24"/>
        </w:rPr>
        <w:t>’</w:t>
      </w:r>
      <w:r w:rsidR="00E66614">
        <w:rPr>
          <w:rFonts w:ascii="Times New Roman" w:hAnsi="Times New Roman" w:cs="Times New Roman"/>
          <w:sz w:val="24"/>
          <w:szCs w:val="24"/>
        </w:rPr>
        <w:t>, home for the destitute.</w:t>
      </w:r>
      <w:r w:rsidR="00F7717F">
        <w:rPr>
          <w:rFonts w:ascii="Times New Roman" w:hAnsi="Times New Roman" w:cs="Times New Roman"/>
          <w:sz w:val="24"/>
          <w:szCs w:val="24"/>
        </w:rPr>
        <w:t xml:space="preserve"> </w:t>
      </w:r>
      <w:r>
        <w:rPr>
          <w:rFonts w:ascii="Times New Roman" w:hAnsi="Times New Roman" w:cs="Times New Roman"/>
          <w:sz w:val="24"/>
          <w:szCs w:val="24"/>
        </w:rPr>
        <w:t>Financial assistance</w:t>
      </w:r>
      <w:r w:rsidR="00F7717F">
        <w:rPr>
          <w:rFonts w:ascii="Times New Roman" w:hAnsi="Times New Roman" w:cs="Times New Roman"/>
          <w:sz w:val="24"/>
          <w:szCs w:val="24"/>
        </w:rPr>
        <w:t xml:space="preserve"> was also extended to </w:t>
      </w:r>
      <w:proofErr w:type="spellStart"/>
      <w:r w:rsidR="00F7717F">
        <w:rPr>
          <w:rFonts w:ascii="Times New Roman" w:hAnsi="Times New Roman" w:cs="Times New Roman"/>
          <w:sz w:val="24"/>
          <w:szCs w:val="24"/>
        </w:rPr>
        <w:t>Prakashadhara</w:t>
      </w:r>
      <w:proofErr w:type="spellEnd"/>
      <w:r w:rsidR="00F7717F">
        <w:rPr>
          <w:rFonts w:ascii="Times New Roman" w:hAnsi="Times New Roman" w:cs="Times New Roman"/>
          <w:sz w:val="24"/>
          <w:szCs w:val="24"/>
        </w:rPr>
        <w:t xml:space="preserve"> </w:t>
      </w:r>
      <w:proofErr w:type="gramStart"/>
      <w:r w:rsidR="00F7717F">
        <w:rPr>
          <w:rFonts w:ascii="Times New Roman" w:hAnsi="Times New Roman" w:cs="Times New Roman"/>
          <w:sz w:val="24"/>
          <w:szCs w:val="24"/>
        </w:rPr>
        <w:t>s</w:t>
      </w:r>
      <w:r>
        <w:rPr>
          <w:rFonts w:ascii="Times New Roman" w:hAnsi="Times New Roman" w:cs="Times New Roman"/>
          <w:sz w:val="24"/>
          <w:szCs w:val="24"/>
        </w:rPr>
        <w:t>chool</w:t>
      </w:r>
      <w:proofErr w:type="gramEnd"/>
      <w:r>
        <w:rPr>
          <w:rFonts w:ascii="Times New Roman" w:hAnsi="Times New Roman" w:cs="Times New Roman"/>
          <w:sz w:val="24"/>
          <w:szCs w:val="24"/>
        </w:rPr>
        <w:t xml:space="preserve"> for mentally h</w:t>
      </w:r>
      <w:r w:rsidR="00F7717F">
        <w:rPr>
          <w:rFonts w:ascii="Times New Roman" w:hAnsi="Times New Roman" w:cs="Times New Roman"/>
          <w:sz w:val="24"/>
          <w:szCs w:val="24"/>
        </w:rPr>
        <w:t>andicapped children.</w:t>
      </w:r>
    </w:p>
    <w:p w:rsidR="0027687B" w:rsidRDefault="0027687B" w:rsidP="0027687B">
      <w:pPr>
        <w:spacing w:after="0"/>
        <w:jc w:val="both"/>
        <w:rPr>
          <w:rFonts w:ascii="Times New Roman" w:hAnsi="Times New Roman" w:cs="Times New Roman"/>
          <w:b/>
          <w:sz w:val="24"/>
          <w:szCs w:val="24"/>
        </w:rPr>
      </w:pPr>
      <w:r w:rsidRPr="0027687B">
        <w:rPr>
          <w:rFonts w:ascii="Times New Roman" w:hAnsi="Times New Roman" w:cs="Times New Roman"/>
          <w:b/>
          <w:sz w:val="24"/>
          <w:szCs w:val="24"/>
        </w:rPr>
        <w:t>Tuition to the needy students</w:t>
      </w:r>
    </w:p>
    <w:p w:rsidR="0027687B" w:rsidRDefault="0027687B" w:rsidP="0027687B">
      <w:pPr>
        <w:spacing w:after="0"/>
        <w:jc w:val="both"/>
        <w:rPr>
          <w:rFonts w:ascii="Times New Roman" w:hAnsi="Times New Roman" w:cs="Times New Roman"/>
          <w:sz w:val="24"/>
          <w:szCs w:val="24"/>
        </w:rPr>
      </w:pPr>
      <w:r w:rsidRPr="0027687B">
        <w:rPr>
          <w:rFonts w:ascii="Times New Roman" w:hAnsi="Times New Roman" w:cs="Times New Roman"/>
          <w:sz w:val="24"/>
          <w:szCs w:val="24"/>
        </w:rPr>
        <w:t xml:space="preserve">              </w:t>
      </w:r>
      <w:r w:rsidR="00E31577" w:rsidRPr="0027687B">
        <w:rPr>
          <w:rFonts w:ascii="Times New Roman" w:hAnsi="Times New Roman" w:cs="Times New Roman"/>
          <w:sz w:val="24"/>
          <w:szCs w:val="24"/>
        </w:rPr>
        <w:t xml:space="preserve">The </w:t>
      </w:r>
      <w:r w:rsidR="00E31577">
        <w:rPr>
          <w:rFonts w:ascii="Times New Roman" w:hAnsi="Times New Roman" w:cs="Times New Roman"/>
          <w:sz w:val="24"/>
          <w:szCs w:val="24"/>
        </w:rPr>
        <w:t>college</w:t>
      </w:r>
      <w:r>
        <w:rPr>
          <w:rFonts w:ascii="Times New Roman" w:hAnsi="Times New Roman" w:cs="Times New Roman"/>
          <w:sz w:val="24"/>
          <w:szCs w:val="24"/>
        </w:rPr>
        <w:t xml:space="preserve"> is located in a rural area and pupils are poor in certain subjects like mathematics and tuition is organised for the needy pupils in those subjects. Dr. Tharamma George T and Ms. Remya Stanley</w:t>
      </w:r>
      <w:r w:rsidR="00E31577">
        <w:rPr>
          <w:rFonts w:ascii="Times New Roman" w:hAnsi="Times New Roman" w:cs="Times New Roman"/>
          <w:sz w:val="24"/>
          <w:szCs w:val="24"/>
        </w:rPr>
        <w:t xml:space="preserve"> took initiatives to organise it.</w:t>
      </w:r>
    </w:p>
    <w:p w:rsidR="00EB431B" w:rsidRPr="00B836FA" w:rsidRDefault="00EB431B" w:rsidP="0027687B">
      <w:pPr>
        <w:spacing w:after="0"/>
        <w:jc w:val="both"/>
        <w:rPr>
          <w:rFonts w:ascii="Times New Roman" w:hAnsi="Times New Roman" w:cs="Times New Roman"/>
          <w:b/>
          <w:sz w:val="24"/>
          <w:szCs w:val="24"/>
        </w:rPr>
      </w:pPr>
      <w:r w:rsidRPr="00B836FA">
        <w:rPr>
          <w:rFonts w:ascii="Times New Roman" w:hAnsi="Times New Roman" w:cs="Times New Roman"/>
          <w:b/>
          <w:sz w:val="24"/>
          <w:szCs w:val="24"/>
        </w:rPr>
        <w:t>Preparation and distribution of study materials</w:t>
      </w:r>
    </w:p>
    <w:p w:rsidR="008B3786" w:rsidRDefault="00EB431B" w:rsidP="0027687B">
      <w:pPr>
        <w:spacing w:after="0"/>
        <w:jc w:val="both"/>
        <w:rPr>
          <w:rFonts w:ascii="Times New Roman" w:hAnsi="Times New Roman" w:cs="Times New Roman"/>
          <w:sz w:val="24"/>
          <w:szCs w:val="24"/>
        </w:rPr>
      </w:pPr>
      <w:r w:rsidRPr="00B836FA">
        <w:rPr>
          <w:rFonts w:ascii="Times New Roman" w:hAnsi="Times New Roman" w:cs="Times New Roman"/>
          <w:b/>
          <w:sz w:val="24"/>
          <w:szCs w:val="24"/>
        </w:rPr>
        <w:t xml:space="preserve">            </w:t>
      </w:r>
      <w:r w:rsidRPr="00B836FA">
        <w:rPr>
          <w:rFonts w:ascii="Times New Roman" w:hAnsi="Times New Roman" w:cs="Times New Roman"/>
          <w:sz w:val="24"/>
          <w:szCs w:val="24"/>
        </w:rPr>
        <w:t>As part</w:t>
      </w:r>
      <w:r>
        <w:rPr>
          <w:rFonts w:ascii="Times New Roman" w:hAnsi="Times New Roman" w:cs="Times New Roman"/>
          <w:sz w:val="24"/>
          <w:szCs w:val="24"/>
        </w:rPr>
        <w:t xml:space="preserve"> of the social activity, students of our college are given training in book binding, file making, </w:t>
      </w:r>
      <w:r w:rsidR="008B3786">
        <w:rPr>
          <w:rFonts w:ascii="Times New Roman" w:hAnsi="Times New Roman" w:cs="Times New Roman"/>
          <w:sz w:val="24"/>
          <w:szCs w:val="24"/>
        </w:rPr>
        <w:t>preparing fancy items from low cost waste materials, and improvised aids. An exhibition of these materials is conducted later and then distributed to the children of the nearby schools.</w:t>
      </w:r>
    </w:p>
    <w:p w:rsidR="0071312D" w:rsidRPr="0071312D" w:rsidRDefault="0071312D" w:rsidP="0027687B">
      <w:pPr>
        <w:spacing w:after="0"/>
        <w:jc w:val="both"/>
        <w:rPr>
          <w:rFonts w:ascii="Times New Roman" w:hAnsi="Times New Roman" w:cs="Times New Roman"/>
          <w:b/>
          <w:sz w:val="24"/>
          <w:szCs w:val="24"/>
        </w:rPr>
      </w:pPr>
      <w:r w:rsidRPr="0071312D">
        <w:rPr>
          <w:rFonts w:ascii="Times New Roman" w:hAnsi="Times New Roman" w:cs="Times New Roman"/>
          <w:b/>
          <w:sz w:val="24"/>
          <w:szCs w:val="24"/>
        </w:rPr>
        <w:t>Blood donation forum</w:t>
      </w:r>
    </w:p>
    <w:p w:rsidR="0027687B" w:rsidRPr="00E31577" w:rsidRDefault="0071312D" w:rsidP="0027687B">
      <w:pPr>
        <w:spacing w:after="0"/>
        <w:jc w:val="both"/>
        <w:rPr>
          <w:rFonts w:ascii="Times New Roman" w:hAnsi="Times New Roman" w:cs="Times New Roman"/>
          <w:sz w:val="24"/>
          <w:szCs w:val="24"/>
        </w:rPr>
      </w:pPr>
      <w:r>
        <w:rPr>
          <w:rFonts w:ascii="Times New Roman" w:hAnsi="Times New Roman" w:cs="Times New Roman"/>
          <w:sz w:val="24"/>
          <w:szCs w:val="24"/>
        </w:rPr>
        <w:t xml:space="preserve">           The college has a record of students’ and staffs’ blood groups organised by the life scien</w:t>
      </w:r>
      <w:r w:rsidR="0019696B">
        <w:rPr>
          <w:rFonts w:ascii="Times New Roman" w:hAnsi="Times New Roman" w:cs="Times New Roman"/>
          <w:sz w:val="24"/>
          <w:szCs w:val="24"/>
        </w:rPr>
        <w:t xml:space="preserve">ce club. Ms. </w:t>
      </w:r>
      <w:proofErr w:type="spellStart"/>
      <w:r w:rsidR="0019696B">
        <w:rPr>
          <w:rFonts w:ascii="Times New Roman" w:hAnsi="Times New Roman" w:cs="Times New Roman"/>
          <w:sz w:val="24"/>
          <w:szCs w:val="24"/>
        </w:rPr>
        <w:t>Chandrikadeviamma</w:t>
      </w:r>
      <w:proofErr w:type="spellEnd"/>
      <w:r w:rsidR="0019696B">
        <w:rPr>
          <w:rFonts w:ascii="Times New Roman" w:hAnsi="Times New Roman" w:cs="Times New Roman"/>
          <w:sz w:val="24"/>
          <w:szCs w:val="24"/>
        </w:rPr>
        <w:t xml:space="preserve">, the then Principal of the college, </w:t>
      </w:r>
      <w:proofErr w:type="spellStart"/>
      <w:r>
        <w:rPr>
          <w:rFonts w:ascii="Times New Roman" w:hAnsi="Times New Roman" w:cs="Times New Roman"/>
          <w:sz w:val="24"/>
          <w:szCs w:val="24"/>
        </w:rPr>
        <w:t>Ms.Sojia</w:t>
      </w:r>
      <w:proofErr w:type="spellEnd"/>
      <w:r>
        <w:rPr>
          <w:rFonts w:ascii="Times New Roman" w:hAnsi="Times New Roman" w:cs="Times New Roman"/>
          <w:sz w:val="24"/>
          <w:szCs w:val="24"/>
        </w:rPr>
        <w:t xml:space="preserve"> John </w:t>
      </w:r>
      <w:r w:rsidR="0019696B">
        <w:rPr>
          <w:rFonts w:ascii="Times New Roman" w:hAnsi="Times New Roman" w:cs="Times New Roman"/>
          <w:sz w:val="24"/>
          <w:szCs w:val="24"/>
        </w:rPr>
        <w:t>and Ms. Asha K Thomas, teacher</w:t>
      </w:r>
      <w:r>
        <w:rPr>
          <w:rFonts w:ascii="Times New Roman" w:hAnsi="Times New Roman" w:cs="Times New Roman"/>
          <w:sz w:val="24"/>
          <w:szCs w:val="24"/>
        </w:rPr>
        <w:t>s of the natural science supervise the blood donors forum. The students’ and staff are always enthusiastic to donate blood to the needy patients in the nearby hospitals.</w:t>
      </w:r>
      <w:r w:rsidR="00E31577">
        <w:rPr>
          <w:rFonts w:ascii="Times New Roman" w:hAnsi="Times New Roman" w:cs="Times New Roman"/>
          <w:sz w:val="24"/>
          <w:szCs w:val="24"/>
        </w:rPr>
        <w:t xml:space="preserve">           </w:t>
      </w:r>
    </w:p>
    <w:p w:rsidR="0027687B" w:rsidRPr="0027687B" w:rsidRDefault="0027687B" w:rsidP="0027687B">
      <w:pPr>
        <w:spacing w:after="0"/>
        <w:jc w:val="both"/>
        <w:rPr>
          <w:rFonts w:ascii="Times New Roman" w:hAnsi="Times New Roman" w:cs="Times New Roman"/>
          <w:sz w:val="24"/>
          <w:szCs w:val="24"/>
        </w:rPr>
      </w:pPr>
    </w:p>
    <w:p w:rsidR="001F7E79" w:rsidRDefault="00926964" w:rsidP="00F5567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B19. Teachers and officers newly </w:t>
      </w:r>
      <w:r w:rsidR="003406A5">
        <w:rPr>
          <w:rFonts w:ascii="Times New Roman" w:hAnsi="Times New Roman" w:cs="Times New Roman"/>
          <w:b/>
          <w:sz w:val="24"/>
          <w:szCs w:val="24"/>
        </w:rPr>
        <w:t>recruited:</w:t>
      </w:r>
    </w:p>
    <w:p w:rsidR="001F7E79" w:rsidRPr="0054605F" w:rsidRDefault="00926964" w:rsidP="00F55670">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B.Ed</w:t>
      </w:r>
      <w:r w:rsidR="0054605F">
        <w:rPr>
          <w:rFonts w:ascii="Times New Roman" w:hAnsi="Times New Roman" w:cs="Times New Roman"/>
          <w:b/>
          <w:sz w:val="24"/>
          <w:szCs w:val="24"/>
        </w:rPr>
        <w:t>.</w:t>
      </w:r>
      <w:proofErr w:type="gramEnd"/>
    </w:p>
    <w:p w:rsidR="00DA6A8F" w:rsidRDefault="0019696B" w:rsidP="00DA6A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A6A8F">
        <w:rPr>
          <w:rFonts w:ascii="Times New Roman" w:hAnsi="Times New Roman" w:cs="Times New Roman"/>
          <w:sz w:val="24"/>
          <w:szCs w:val="24"/>
        </w:rPr>
        <w:t xml:space="preserve">Ms. Asha K.  Thomas </w:t>
      </w:r>
      <w:r>
        <w:rPr>
          <w:rFonts w:ascii="Times New Roman" w:hAnsi="Times New Roman" w:cs="Times New Roman"/>
          <w:sz w:val="24"/>
          <w:szCs w:val="24"/>
        </w:rPr>
        <w:t>was appointed when Mr. George Varghese, Lecturer in education took leave under FIP for the completion of his Ph.D 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2009. </w:t>
      </w:r>
      <w:proofErr w:type="gramStart"/>
      <w:r>
        <w:rPr>
          <w:rFonts w:ascii="Times New Roman" w:hAnsi="Times New Roman" w:cs="Times New Roman"/>
          <w:sz w:val="24"/>
          <w:szCs w:val="24"/>
        </w:rPr>
        <w:t>Later</w:t>
      </w:r>
      <w:r w:rsidR="00DA6A8F">
        <w:rPr>
          <w:rFonts w:ascii="Times New Roman" w:hAnsi="Times New Roman" w:cs="Times New Roman"/>
          <w:sz w:val="24"/>
          <w:szCs w:val="24"/>
        </w:rPr>
        <w:t xml:space="preserve">  Ms</w:t>
      </w:r>
      <w:proofErr w:type="gramEnd"/>
      <w:r w:rsidR="00DA6A8F">
        <w:rPr>
          <w:rFonts w:ascii="Times New Roman" w:hAnsi="Times New Roman" w:cs="Times New Roman"/>
          <w:sz w:val="24"/>
          <w:szCs w:val="24"/>
        </w:rPr>
        <w:t>. Asha K Thomas was appointed as Lecturer in Natural science on 22</w:t>
      </w:r>
      <w:r w:rsidR="00DA6A8F">
        <w:rPr>
          <w:rFonts w:ascii="Times New Roman" w:hAnsi="Times New Roman" w:cs="Times New Roman"/>
          <w:sz w:val="24"/>
          <w:szCs w:val="24"/>
          <w:vertAlign w:val="superscript"/>
        </w:rPr>
        <w:t>nd</w:t>
      </w:r>
      <w:r w:rsidR="00DA6A8F">
        <w:rPr>
          <w:rFonts w:ascii="Times New Roman" w:hAnsi="Times New Roman" w:cs="Times New Roman"/>
          <w:sz w:val="24"/>
          <w:szCs w:val="24"/>
        </w:rPr>
        <w:t xml:space="preserve"> January 2010.  Consequent to the relinquishment of vacancy of substitute le</w:t>
      </w:r>
      <w:r>
        <w:rPr>
          <w:rFonts w:ascii="Times New Roman" w:hAnsi="Times New Roman" w:cs="Times New Roman"/>
          <w:sz w:val="24"/>
          <w:szCs w:val="24"/>
        </w:rPr>
        <w:t>cturer in education under the FI</w:t>
      </w:r>
      <w:r w:rsidR="00DA6A8F">
        <w:rPr>
          <w:rFonts w:ascii="Times New Roman" w:hAnsi="Times New Roman" w:cs="Times New Roman"/>
          <w:sz w:val="24"/>
          <w:szCs w:val="24"/>
        </w:rPr>
        <w:t xml:space="preserve">P programme by Ms. Asha K. Thomas, Ms. </w:t>
      </w:r>
      <w:proofErr w:type="spellStart"/>
      <w:r w:rsidR="00DA6A8F">
        <w:rPr>
          <w:rFonts w:ascii="Times New Roman" w:hAnsi="Times New Roman" w:cs="Times New Roman"/>
          <w:sz w:val="24"/>
          <w:szCs w:val="24"/>
        </w:rPr>
        <w:t>Sh</w:t>
      </w:r>
      <w:r>
        <w:rPr>
          <w:rFonts w:ascii="Times New Roman" w:hAnsi="Times New Roman" w:cs="Times New Roman"/>
          <w:sz w:val="24"/>
          <w:szCs w:val="24"/>
        </w:rPr>
        <w:t>erly</w:t>
      </w:r>
      <w:proofErr w:type="spellEnd"/>
      <w:r>
        <w:rPr>
          <w:rFonts w:ascii="Times New Roman" w:hAnsi="Times New Roman" w:cs="Times New Roman"/>
          <w:sz w:val="24"/>
          <w:szCs w:val="24"/>
        </w:rPr>
        <w:t xml:space="preserve"> Philip was appointed</w:t>
      </w:r>
      <w:r w:rsidR="00DA6A8F">
        <w:rPr>
          <w:rFonts w:ascii="Times New Roman" w:hAnsi="Times New Roman" w:cs="Times New Roman"/>
          <w:sz w:val="24"/>
          <w:szCs w:val="24"/>
        </w:rPr>
        <w:t xml:space="preserve"> w. e. f 1</w:t>
      </w:r>
      <w:r w:rsidR="00DA6A8F">
        <w:rPr>
          <w:rFonts w:ascii="Times New Roman" w:hAnsi="Times New Roman" w:cs="Times New Roman"/>
          <w:sz w:val="24"/>
          <w:szCs w:val="24"/>
          <w:vertAlign w:val="superscript"/>
        </w:rPr>
        <w:t>st</w:t>
      </w:r>
      <w:r w:rsidR="00DA6A8F">
        <w:rPr>
          <w:rFonts w:ascii="Times New Roman" w:hAnsi="Times New Roman" w:cs="Times New Roman"/>
          <w:sz w:val="24"/>
          <w:szCs w:val="24"/>
        </w:rPr>
        <w:t xml:space="preserve"> February 2010.</w:t>
      </w:r>
    </w:p>
    <w:p w:rsidR="00CC2D2C" w:rsidRPr="00CC2D2C" w:rsidRDefault="00CC2D2C" w:rsidP="00DA6A8F">
      <w:pPr>
        <w:spacing w:after="0"/>
        <w:jc w:val="both"/>
        <w:rPr>
          <w:rFonts w:ascii="Times New Roman" w:hAnsi="Times New Roman" w:cs="Times New Roman"/>
          <w:b/>
          <w:sz w:val="24"/>
          <w:szCs w:val="24"/>
        </w:rPr>
      </w:pPr>
      <w:r w:rsidRPr="00CC2D2C">
        <w:rPr>
          <w:rFonts w:ascii="Times New Roman" w:hAnsi="Times New Roman" w:cs="Times New Roman"/>
          <w:b/>
          <w:sz w:val="24"/>
          <w:szCs w:val="24"/>
        </w:rPr>
        <w:t>Computer education</w:t>
      </w:r>
    </w:p>
    <w:p w:rsidR="00DA6A8F" w:rsidRDefault="00DA6A8F" w:rsidP="00DA6A8F">
      <w:pPr>
        <w:spacing w:after="0"/>
        <w:jc w:val="both"/>
        <w:rPr>
          <w:rFonts w:ascii="Times New Roman" w:hAnsi="Times New Roman" w:cs="Times New Roman"/>
          <w:sz w:val="24"/>
          <w:szCs w:val="24"/>
        </w:rPr>
      </w:pPr>
      <w:r>
        <w:rPr>
          <w:rFonts w:ascii="Times New Roman" w:hAnsi="Times New Roman" w:cs="Times New Roman"/>
          <w:sz w:val="24"/>
          <w:szCs w:val="24"/>
        </w:rPr>
        <w:t xml:space="preserve">                  A guest lecturer for computer educ</w:t>
      </w:r>
      <w:r w:rsidR="00A42A4A">
        <w:rPr>
          <w:rFonts w:ascii="Times New Roman" w:hAnsi="Times New Roman" w:cs="Times New Roman"/>
          <w:sz w:val="24"/>
          <w:szCs w:val="24"/>
        </w:rPr>
        <w:t xml:space="preserve">ation Ms. </w:t>
      </w:r>
      <w:proofErr w:type="spellStart"/>
      <w:r w:rsidR="00A42A4A">
        <w:rPr>
          <w:rFonts w:ascii="Times New Roman" w:hAnsi="Times New Roman" w:cs="Times New Roman"/>
          <w:sz w:val="24"/>
          <w:szCs w:val="24"/>
        </w:rPr>
        <w:t>Santhi</w:t>
      </w:r>
      <w:proofErr w:type="spellEnd"/>
      <w:r w:rsidR="00A42A4A">
        <w:rPr>
          <w:rFonts w:ascii="Times New Roman" w:hAnsi="Times New Roman" w:cs="Times New Roman"/>
          <w:sz w:val="24"/>
          <w:szCs w:val="24"/>
        </w:rPr>
        <w:t xml:space="preserve"> Mohan was appointed from 3.11. </w:t>
      </w:r>
      <w:proofErr w:type="gramStart"/>
      <w:r w:rsidR="00A42A4A">
        <w:rPr>
          <w:rFonts w:ascii="Times New Roman" w:hAnsi="Times New Roman" w:cs="Times New Roman"/>
          <w:sz w:val="24"/>
          <w:szCs w:val="24"/>
        </w:rPr>
        <w:t xml:space="preserve">2009 </w:t>
      </w:r>
      <w:r w:rsidR="0019696B">
        <w:rPr>
          <w:rFonts w:ascii="Times New Roman" w:hAnsi="Times New Roman" w:cs="Times New Roman"/>
          <w:sz w:val="24"/>
          <w:szCs w:val="24"/>
        </w:rPr>
        <w:t>onwards</w:t>
      </w:r>
      <w:r w:rsidR="00A42A4A">
        <w:rPr>
          <w:rFonts w:ascii="Times New Roman" w:hAnsi="Times New Roman" w:cs="Times New Roman"/>
          <w:sz w:val="24"/>
          <w:szCs w:val="24"/>
        </w:rPr>
        <w:t>.</w:t>
      </w:r>
      <w:proofErr w:type="gramEnd"/>
    </w:p>
    <w:p w:rsidR="00CC2D2C" w:rsidRPr="00CC2D2C" w:rsidRDefault="00CC2D2C" w:rsidP="00DA6A8F">
      <w:pPr>
        <w:spacing w:after="0"/>
        <w:jc w:val="both"/>
        <w:rPr>
          <w:rFonts w:ascii="Times New Roman" w:hAnsi="Times New Roman" w:cs="Times New Roman"/>
          <w:b/>
          <w:sz w:val="24"/>
          <w:szCs w:val="24"/>
        </w:rPr>
      </w:pPr>
      <w:proofErr w:type="gramStart"/>
      <w:r w:rsidRPr="00CC2D2C">
        <w:rPr>
          <w:rFonts w:ascii="Times New Roman" w:hAnsi="Times New Roman" w:cs="Times New Roman"/>
          <w:b/>
          <w:sz w:val="24"/>
          <w:szCs w:val="24"/>
        </w:rPr>
        <w:t>M.Ed.</w:t>
      </w:r>
      <w:proofErr w:type="gramEnd"/>
    </w:p>
    <w:p w:rsidR="00CC2D2C" w:rsidRPr="004069A7" w:rsidRDefault="004069A7" w:rsidP="00DA6A8F">
      <w:pPr>
        <w:spacing w:after="0"/>
        <w:jc w:val="both"/>
        <w:rPr>
          <w:rFonts w:ascii="Times New Roman" w:hAnsi="Times New Roman" w:cs="Times New Roman"/>
          <w:sz w:val="24"/>
          <w:szCs w:val="24"/>
        </w:rPr>
      </w:pPr>
      <w:r w:rsidRPr="004069A7">
        <w:rPr>
          <w:rFonts w:ascii="Times New Roman" w:hAnsi="Times New Roman" w:cs="Times New Roman"/>
          <w:sz w:val="24"/>
          <w:szCs w:val="24"/>
        </w:rPr>
        <w:t xml:space="preserve">                Nil</w:t>
      </w:r>
    </w:p>
    <w:p w:rsidR="00DA6A8F" w:rsidRPr="00DA6A8F" w:rsidRDefault="00CC2D2C" w:rsidP="00DA6A8F">
      <w:pPr>
        <w:spacing w:after="0"/>
        <w:jc w:val="both"/>
        <w:rPr>
          <w:rFonts w:ascii="Times New Roman" w:hAnsi="Times New Roman" w:cs="Times New Roman"/>
          <w:b/>
          <w:sz w:val="24"/>
          <w:szCs w:val="24"/>
        </w:rPr>
      </w:pPr>
      <w:r>
        <w:rPr>
          <w:rFonts w:ascii="Times New Roman" w:hAnsi="Times New Roman" w:cs="Times New Roman"/>
          <w:b/>
          <w:sz w:val="24"/>
          <w:szCs w:val="24"/>
        </w:rPr>
        <w:t>B20. Teaching and non-teaching staff ratio</w:t>
      </w:r>
      <w:r w:rsidR="00DA6A8F">
        <w:rPr>
          <w:rFonts w:ascii="Times New Roman" w:hAnsi="Times New Roman" w:cs="Times New Roman"/>
          <w:b/>
          <w:sz w:val="24"/>
          <w:szCs w:val="24"/>
        </w:rPr>
        <w:t>:</w:t>
      </w:r>
    </w:p>
    <w:p w:rsidR="00DA6A8F" w:rsidRDefault="00A42A4A" w:rsidP="00DA6A8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8:7</w:t>
      </w:r>
    </w:p>
    <w:p w:rsidR="00DA6A8F" w:rsidRDefault="00CC2D2C" w:rsidP="00DA6A8F">
      <w:pPr>
        <w:spacing w:after="0"/>
        <w:jc w:val="both"/>
        <w:rPr>
          <w:rFonts w:ascii="Times New Roman" w:hAnsi="Times New Roman" w:cs="Times New Roman"/>
          <w:b/>
          <w:sz w:val="24"/>
          <w:szCs w:val="24"/>
        </w:rPr>
      </w:pPr>
      <w:r>
        <w:rPr>
          <w:rFonts w:ascii="Times New Roman" w:hAnsi="Times New Roman" w:cs="Times New Roman"/>
          <w:b/>
          <w:sz w:val="24"/>
          <w:szCs w:val="24"/>
        </w:rPr>
        <w:t>B21 Improvement in the library services</w:t>
      </w:r>
      <w:r w:rsidR="00DA6A8F" w:rsidRPr="00DA6A8F">
        <w:rPr>
          <w:rFonts w:ascii="Times New Roman" w:hAnsi="Times New Roman" w:cs="Times New Roman"/>
          <w:b/>
          <w:sz w:val="24"/>
          <w:szCs w:val="24"/>
        </w:rPr>
        <w:t>:</w:t>
      </w:r>
    </w:p>
    <w:p w:rsidR="00DA6A8F" w:rsidRDefault="00DA6A8F" w:rsidP="00DA6A8F">
      <w:pPr>
        <w:spacing w:after="0"/>
        <w:jc w:val="both"/>
        <w:rPr>
          <w:rFonts w:ascii="Times New Roman" w:hAnsi="Times New Roman" w:cs="Times New Roman"/>
          <w:sz w:val="24"/>
          <w:szCs w:val="24"/>
        </w:rPr>
      </w:pPr>
      <w:r w:rsidRPr="00DA6A8F">
        <w:rPr>
          <w:rFonts w:ascii="Times New Roman" w:hAnsi="Times New Roman" w:cs="Times New Roman"/>
          <w:sz w:val="24"/>
          <w:szCs w:val="24"/>
        </w:rPr>
        <w:t xml:space="preserve">              </w:t>
      </w:r>
      <w:r w:rsidR="0054605F">
        <w:rPr>
          <w:rFonts w:ascii="Times New Roman" w:hAnsi="Times New Roman" w:cs="Times New Roman"/>
          <w:sz w:val="24"/>
          <w:szCs w:val="24"/>
        </w:rPr>
        <w:t xml:space="preserve">The library remains open from 9a.m. to 5p.m on all working </w:t>
      </w:r>
      <w:proofErr w:type="spellStart"/>
      <w:r w:rsidR="0054605F">
        <w:rPr>
          <w:rFonts w:ascii="Times New Roman" w:hAnsi="Times New Roman" w:cs="Times New Roman"/>
          <w:sz w:val="24"/>
          <w:szCs w:val="24"/>
        </w:rPr>
        <w:t>days.</w:t>
      </w:r>
      <w:r w:rsidRPr="00DA6A8F">
        <w:rPr>
          <w:rFonts w:ascii="Times New Roman" w:hAnsi="Times New Roman" w:cs="Times New Roman"/>
          <w:sz w:val="24"/>
          <w:szCs w:val="24"/>
        </w:rPr>
        <w:t>The</w:t>
      </w:r>
      <w:proofErr w:type="spellEnd"/>
      <w:r w:rsidRPr="00DA6A8F">
        <w:rPr>
          <w:rFonts w:ascii="Times New Roman" w:hAnsi="Times New Roman" w:cs="Times New Roman"/>
          <w:sz w:val="24"/>
          <w:szCs w:val="24"/>
        </w:rPr>
        <w:t xml:space="preserve"> college </w:t>
      </w:r>
      <w:r>
        <w:rPr>
          <w:rFonts w:ascii="Times New Roman" w:hAnsi="Times New Roman" w:cs="Times New Roman"/>
          <w:sz w:val="24"/>
          <w:szCs w:val="24"/>
        </w:rPr>
        <w:t>library is functioning on the basi</w:t>
      </w:r>
      <w:r w:rsidR="00A42A4A">
        <w:rPr>
          <w:rFonts w:ascii="Times New Roman" w:hAnsi="Times New Roman" w:cs="Times New Roman"/>
          <w:sz w:val="24"/>
          <w:szCs w:val="24"/>
        </w:rPr>
        <w:t>s of open access s</w:t>
      </w:r>
      <w:r>
        <w:rPr>
          <w:rFonts w:ascii="Times New Roman" w:hAnsi="Times New Roman" w:cs="Times New Roman"/>
          <w:sz w:val="24"/>
          <w:szCs w:val="24"/>
        </w:rPr>
        <w:t xml:space="preserve">ystem which is very useful for the students. Newspaper clippings on various articles, job opportunities, competitive examinations, educational, social, cultural news etc. are displayed regularly on the notice board. </w:t>
      </w:r>
      <w:r w:rsidR="006D2DEC">
        <w:rPr>
          <w:rFonts w:ascii="Times New Roman" w:hAnsi="Times New Roman" w:cs="Times New Roman"/>
          <w:sz w:val="24"/>
          <w:szCs w:val="24"/>
        </w:rPr>
        <w:t xml:space="preserve"> The reading material is made available to users so as to prep</w:t>
      </w:r>
      <w:r w:rsidR="004069A7">
        <w:rPr>
          <w:rFonts w:ascii="Times New Roman" w:hAnsi="Times New Roman" w:cs="Times New Roman"/>
          <w:sz w:val="24"/>
          <w:szCs w:val="24"/>
        </w:rPr>
        <w:t>are themselves for their studies and career.</w:t>
      </w:r>
      <w:r w:rsidR="00E66614">
        <w:rPr>
          <w:rFonts w:ascii="Times New Roman" w:hAnsi="Times New Roman" w:cs="Times New Roman"/>
          <w:sz w:val="24"/>
          <w:szCs w:val="24"/>
        </w:rPr>
        <w:t xml:space="preserve"> The college library is subscribing two national English dailies and two local Malayalam dailies.</w:t>
      </w:r>
    </w:p>
    <w:p w:rsidR="00AB2A8B" w:rsidRDefault="00AB2A8B" w:rsidP="00DA6A8F">
      <w:pPr>
        <w:spacing w:after="0"/>
        <w:jc w:val="both"/>
        <w:rPr>
          <w:rFonts w:ascii="Times New Roman" w:hAnsi="Times New Roman" w:cs="Times New Roman"/>
          <w:sz w:val="24"/>
          <w:szCs w:val="24"/>
        </w:rPr>
      </w:pPr>
      <w:r>
        <w:rPr>
          <w:rFonts w:ascii="Times New Roman" w:hAnsi="Times New Roman" w:cs="Times New Roman"/>
          <w:sz w:val="24"/>
          <w:szCs w:val="24"/>
        </w:rPr>
        <w:t xml:space="preserve">             Each optional subject is allotted time for referring books from the library. Rev. Fr. Roy Abraham, the librarian of the college delivered an initial lecture on the instructions for the proper use of the facilities in the library.</w:t>
      </w:r>
    </w:p>
    <w:p w:rsidR="00DA6A8F" w:rsidRPr="00DA6A8F" w:rsidRDefault="00DA6A8F" w:rsidP="00DA6A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A6A8F" w:rsidRDefault="007A116C" w:rsidP="00DA6A8F">
      <w:pPr>
        <w:spacing w:after="0"/>
        <w:jc w:val="both"/>
        <w:rPr>
          <w:rFonts w:ascii="Times New Roman" w:hAnsi="Times New Roman" w:cs="Times New Roman"/>
          <w:b/>
          <w:sz w:val="24"/>
          <w:szCs w:val="24"/>
        </w:rPr>
      </w:pPr>
      <w:r>
        <w:rPr>
          <w:rFonts w:ascii="Times New Roman" w:hAnsi="Times New Roman" w:cs="Times New Roman"/>
          <w:b/>
          <w:sz w:val="24"/>
          <w:szCs w:val="24"/>
        </w:rPr>
        <w:t>B22. New books subscribed and their value</w:t>
      </w:r>
      <w:r w:rsidR="00DA6A8F">
        <w:rPr>
          <w:rFonts w:ascii="Times New Roman" w:hAnsi="Times New Roman" w:cs="Times New Roman"/>
          <w:b/>
          <w:sz w:val="24"/>
          <w:szCs w:val="24"/>
        </w:rPr>
        <w:t>:</w:t>
      </w:r>
    </w:p>
    <w:p w:rsidR="00AB2A8B" w:rsidRPr="00AB2A8B" w:rsidRDefault="00AB2A8B" w:rsidP="00DA6A8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E66614">
        <w:rPr>
          <w:rFonts w:ascii="Times New Roman" w:hAnsi="Times New Roman" w:cs="Times New Roman"/>
          <w:sz w:val="24"/>
          <w:szCs w:val="24"/>
        </w:rPr>
        <w:t xml:space="preserve">   Nil</w:t>
      </w:r>
    </w:p>
    <w:p w:rsidR="00DA6A8F" w:rsidRDefault="00DA6A8F" w:rsidP="00DA6A8F">
      <w:pPr>
        <w:spacing w:after="0"/>
        <w:jc w:val="both"/>
        <w:rPr>
          <w:rFonts w:ascii="Times New Roman" w:hAnsi="Times New Roman" w:cs="Times New Roman"/>
          <w:b/>
          <w:sz w:val="24"/>
          <w:szCs w:val="24"/>
        </w:rPr>
      </w:pPr>
      <w:r>
        <w:rPr>
          <w:rFonts w:ascii="Times New Roman" w:hAnsi="Times New Roman" w:cs="Times New Roman"/>
          <w:b/>
          <w:sz w:val="24"/>
          <w:szCs w:val="24"/>
        </w:rPr>
        <w:t>B23.</w:t>
      </w:r>
      <w:r w:rsidR="007A116C">
        <w:rPr>
          <w:rFonts w:ascii="Times New Roman" w:hAnsi="Times New Roman" w:cs="Times New Roman"/>
          <w:b/>
          <w:sz w:val="24"/>
          <w:szCs w:val="24"/>
        </w:rPr>
        <w:t xml:space="preserve"> Courses in which student assessment of teachers is introduced and the action taken on student feedback</w:t>
      </w:r>
      <w:r>
        <w:rPr>
          <w:rFonts w:ascii="Times New Roman" w:hAnsi="Times New Roman" w:cs="Times New Roman"/>
          <w:b/>
          <w:sz w:val="24"/>
          <w:szCs w:val="24"/>
        </w:rPr>
        <w:t>:</w:t>
      </w:r>
    </w:p>
    <w:p w:rsidR="00761C74" w:rsidRDefault="00761C74" w:rsidP="00DA6A8F">
      <w:pPr>
        <w:spacing w:after="0"/>
        <w:jc w:val="both"/>
        <w:rPr>
          <w:rFonts w:ascii="Times New Roman" w:hAnsi="Times New Roman" w:cs="Times New Roman"/>
          <w:sz w:val="24"/>
          <w:szCs w:val="24"/>
        </w:rPr>
      </w:pPr>
      <w:r w:rsidRPr="00761C74">
        <w:rPr>
          <w:rFonts w:ascii="Times New Roman" w:hAnsi="Times New Roman" w:cs="Times New Roman"/>
          <w:sz w:val="24"/>
          <w:szCs w:val="24"/>
        </w:rPr>
        <w:t xml:space="preserve">                 The college has </w:t>
      </w:r>
      <w:r>
        <w:rPr>
          <w:rFonts w:ascii="Times New Roman" w:hAnsi="Times New Roman" w:cs="Times New Roman"/>
          <w:sz w:val="24"/>
          <w:szCs w:val="24"/>
        </w:rPr>
        <w:t>adopted a system of teacher evaluation by collecting feedback from students about each activity both at the B.Ed. and M.Ed. level. The conclusions are reviewed in the staff meetings in order to get corrected of all shortcomings observed in the feedback.</w:t>
      </w:r>
    </w:p>
    <w:p w:rsidR="00761C74" w:rsidRDefault="00761C74" w:rsidP="00DA6A8F">
      <w:pPr>
        <w:spacing w:after="0"/>
        <w:jc w:val="both"/>
        <w:rPr>
          <w:rFonts w:ascii="Times New Roman" w:hAnsi="Times New Roman" w:cs="Times New Roman"/>
          <w:sz w:val="24"/>
          <w:szCs w:val="24"/>
        </w:rPr>
      </w:pPr>
      <w:r>
        <w:rPr>
          <w:rFonts w:ascii="Times New Roman" w:hAnsi="Times New Roman" w:cs="Times New Roman"/>
          <w:sz w:val="24"/>
          <w:szCs w:val="24"/>
        </w:rPr>
        <w:t xml:space="preserve">              Self evaluation is done regularly. The management also arranges meeting with the staff to discuss on the issues and steps are taken to rectify the defects if any.</w:t>
      </w:r>
    </w:p>
    <w:p w:rsidR="00AB2A8B" w:rsidRDefault="007A116C" w:rsidP="00DA6A8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B24. </w:t>
      </w:r>
      <w:r w:rsidR="00AB2A8B">
        <w:rPr>
          <w:rFonts w:ascii="Times New Roman" w:hAnsi="Times New Roman" w:cs="Times New Roman"/>
          <w:b/>
          <w:sz w:val="24"/>
          <w:szCs w:val="24"/>
        </w:rPr>
        <w:t>Feedback from stakeholders:</w:t>
      </w:r>
    </w:p>
    <w:p w:rsidR="00AB2A8B" w:rsidRPr="00AB2A8B" w:rsidRDefault="00AB2A8B" w:rsidP="00DA6A8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19696B">
        <w:rPr>
          <w:rFonts w:ascii="Times New Roman" w:hAnsi="Times New Roman" w:cs="Times New Roman"/>
          <w:sz w:val="24"/>
          <w:szCs w:val="24"/>
        </w:rPr>
        <w:t xml:space="preserve">We get feedback from the institutions near and far, where our former students work </w:t>
      </w:r>
      <w:proofErr w:type="gramStart"/>
      <w:r w:rsidR="0019696B">
        <w:rPr>
          <w:rFonts w:ascii="Times New Roman" w:hAnsi="Times New Roman" w:cs="Times New Roman"/>
          <w:sz w:val="24"/>
          <w:szCs w:val="24"/>
        </w:rPr>
        <w:t>This</w:t>
      </w:r>
      <w:proofErr w:type="gramEnd"/>
      <w:r w:rsidR="0019696B">
        <w:rPr>
          <w:rFonts w:ascii="Times New Roman" w:hAnsi="Times New Roman" w:cs="Times New Roman"/>
          <w:sz w:val="24"/>
          <w:szCs w:val="24"/>
        </w:rPr>
        <w:t xml:space="preserve"> feedback acted as a binding force and as a motivating factor in the course of our success.</w:t>
      </w:r>
    </w:p>
    <w:p w:rsidR="00761C74" w:rsidRDefault="00AB2A8B" w:rsidP="00DA6A8F">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B 25.</w:t>
      </w:r>
      <w:proofErr w:type="gramEnd"/>
      <w:r>
        <w:rPr>
          <w:rFonts w:ascii="Times New Roman" w:hAnsi="Times New Roman" w:cs="Times New Roman"/>
          <w:b/>
          <w:sz w:val="24"/>
          <w:szCs w:val="24"/>
        </w:rPr>
        <w:t xml:space="preserve"> </w:t>
      </w:r>
      <w:r w:rsidR="007A116C">
        <w:rPr>
          <w:rFonts w:ascii="Times New Roman" w:hAnsi="Times New Roman" w:cs="Times New Roman"/>
          <w:b/>
          <w:sz w:val="24"/>
          <w:szCs w:val="24"/>
        </w:rPr>
        <w:t>Unit cost of education</w:t>
      </w:r>
      <w:r w:rsidR="00761C74" w:rsidRPr="00ED5324">
        <w:rPr>
          <w:rFonts w:ascii="Times New Roman" w:hAnsi="Times New Roman" w:cs="Times New Roman"/>
          <w:b/>
          <w:sz w:val="24"/>
          <w:szCs w:val="24"/>
        </w:rPr>
        <w:t>:</w:t>
      </w:r>
    </w:p>
    <w:p w:rsidR="004069A7" w:rsidRPr="001C1C9F" w:rsidRDefault="004069A7" w:rsidP="001C1C9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Including salary:</w:t>
      </w:r>
      <w:r w:rsidR="001C1C9F">
        <w:rPr>
          <w:rFonts w:ascii="Times New Roman" w:hAnsi="Times New Roman" w:cs="Times New Roman"/>
          <w:sz w:val="24"/>
          <w:szCs w:val="24"/>
        </w:rPr>
        <w:t xml:space="preserve">              Rs. 33,000/-</w:t>
      </w:r>
      <w:r w:rsidRPr="001C1C9F">
        <w:rPr>
          <w:rFonts w:ascii="Times New Roman" w:hAnsi="Times New Roman" w:cs="Times New Roman"/>
          <w:sz w:val="24"/>
          <w:szCs w:val="24"/>
        </w:rPr>
        <w:t xml:space="preserve">                   </w:t>
      </w:r>
    </w:p>
    <w:p w:rsidR="00EF4026" w:rsidRDefault="00EF4026" w:rsidP="00DA6A8F">
      <w:pPr>
        <w:spacing w:after="0"/>
        <w:jc w:val="both"/>
        <w:rPr>
          <w:rFonts w:ascii="Times New Roman" w:hAnsi="Times New Roman" w:cs="Times New Roman"/>
          <w:b/>
          <w:sz w:val="24"/>
          <w:szCs w:val="24"/>
        </w:rPr>
      </w:pPr>
    </w:p>
    <w:p w:rsidR="00761C74" w:rsidRPr="00ED5324" w:rsidRDefault="001C1C9F" w:rsidP="00DA6A8F">
      <w:pPr>
        <w:spacing w:after="0"/>
        <w:jc w:val="both"/>
        <w:rPr>
          <w:rFonts w:ascii="Times New Roman" w:hAnsi="Times New Roman" w:cs="Times New Roman"/>
          <w:b/>
          <w:sz w:val="24"/>
          <w:szCs w:val="24"/>
        </w:rPr>
      </w:pPr>
      <w:r>
        <w:rPr>
          <w:rFonts w:ascii="Times New Roman" w:hAnsi="Times New Roman" w:cs="Times New Roman"/>
          <w:b/>
          <w:sz w:val="24"/>
          <w:szCs w:val="24"/>
        </w:rPr>
        <w:t>B26</w:t>
      </w:r>
      <w:r w:rsidR="007A116C">
        <w:rPr>
          <w:rFonts w:ascii="Times New Roman" w:hAnsi="Times New Roman" w:cs="Times New Roman"/>
          <w:b/>
          <w:sz w:val="24"/>
          <w:szCs w:val="24"/>
        </w:rPr>
        <w:t>. Computerization of administration and the process of admissions and examination, results, issue of certificates</w:t>
      </w:r>
      <w:r w:rsidR="00761C74" w:rsidRPr="00ED5324">
        <w:rPr>
          <w:rFonts w:ascii="Times New Roman" w:hAnsi="Times New Roman" w:cs="Times New Roman"/>
          <w:b/>
          <w:sz w:val="24"/>
          <w:szCs w:val="24"/>
        </w:rPr>
        <w:t>:</w:t>
      </w:r>
    </w:p>
    <w:p w:rsidR="00ED5324" w:rsidRDefault="001C1C9F" w:rsidP="00DA6A8F">
      <w:pPr>
        <w:spacing w:after="0"/>
        <w:jc w:val="both"/>
        <w:rPr>
          <w:rFonts w:ascii="Times New Roman" w:hAnsi="Times New Roman" w:cs="Times New Roman"/>
          <w:sz w:val="24"/>
          <w:szCs w:val="24"/>
        </w:rPr>
      </w:pPr>
      <w:r>
        <w:rPr>
          <w:rFonts w:ascii="Times New Roman" w:hAnsi="Times New Roman" w:cs="Times New Roman"/>
          <w:sz w:val="24"/>
          <w:szCs w:val="24"/>
        </w:rPr>
        <w:t xml:space="preserve">               The college office is equipped with computers, printer, </w:t>
      </w:r>
      <w:proofErr w:type="gramStart"/>
      <w:r>
        <w:rPr>
          <w:rFonts w:ascii="Times New Roman" w:hAnsi="Times New Roman" w:cs="Times New Roman"/>
          <w:sz w:val="24"/>
          <w:szCs w:val="24"/>
        </w:rPr>
        <w:t>fax</w:t>
      </w:r>
      <w:proofErr w:type="gramEnd"/>
      <w:r>
        <w:rPr>
          <w:rFonts w:ascii="Times New Roman" w:hAnsi="Times New Roman" w:cs="Times New Roman"/>
          <w:sz w:val="24"/>
          <w:szCs w:val="24"/>
        </w:rPr>
        <w:t xml:space="preserve"> machine and internet facility.  The administrative functions of the college are done with the help of computers. Many of</w:t>
      </w:r>
      <w:r w:rsidR="00DF7CC2">
        <w:rPr>
          <w:rFonts w:ascii="Times New Roman" w:hAnsi="Times New Roman" w:cs="Times New Roman"/>
          <w:sz w:val="24"/>
          <w:szCs w:val="24"/>
        </w:rPr>
        <w:t xml:space="preserve"> the details</w:t>
      </w:r>
      <w:r>
        <w:rPr>
          <w:rFonts w:ascii="Times New Roman" w:hAnsi="Times New Roman" w:cs="Times New Roman"/>
          <w:sz w:val="24"/>
          <w:szCs w:val="24"/>
        </w:rPr>
        <w:t xml:space="preserve"> are computerised like letters of correspondence, student list </w:t>
      </w:r>
      <w:r w:rsidR="00DF7CC2">
        <w:rPr>
          <w:rFonts w:ascii="Times New Roman" w:hAnsi="Times New Roman" w:cs="Times New Roman"/>
          <w:sz w:val="24"/>
          <w:szCs w:val="24"/>
        </w:rPr>
        <w:t xml:space="preserve">and </w:t>
      </w:r>
      <w:r>
        <w:rPr>
          <w:rFonts w:ascii="Times New Roman" w:hAnsi="Times New Roman" w:cs="Times New Roman"/>
          <w:sz w:val="24"/>
          <w:szCs w:val="24"/>
        </w:rPr>
        <w:t>salary bill preparation</w:t>
      </w:r>
      <w:r w:rsidR="00DF7CC2">
        <w:rPr>
          <w:rFonts w:ascii="Times New Roman" w:hAnsi="Times New Roman" w:cs="Times New Roman"/>
          <w:sz w:val="24"/>
          <w:szCs w:val="24"/>
        </w:rPr>
        <w:t>.</w:t>
      </w:r>
      <w:r w:rsidR="00A42A4A">
        <w:rPr>
          <w:rFonts w:ascii="Times New Roman" w:hAnsi="Times New Roman" w:cs="Times New Roman"/>
          <w:sz w:val="24"/>
          <w:szCs w:val="24"/>
        </w:rPr>
        <w:t xml:space="preserve"> Also we know that in our state the </w:t>
      </w:r>
      <w:r>
        <w:rPr>
          <w:rFonts w:ascii="Times New Roman" w:hAnsi="Times New Roman" w:cs="Times New Roman"/>
          <w:sz w:val="24"/>
          <w:szCs w:val="24"/>
        </w:rPr>
        <w:t xml:space="preserve">process of </w:t>
      </w:r>
      <w:r w:rsidR="00A42A4A">
        <w:rPr>
          <w:rFonts w:ascii="Times New Roman" w:hAnsi="Times New Roman" w:cs="Times New Roman"/>
          <w:sz w:val="24"/>
          <w:szCs w:val="24"/>
        </w:rPr>
        <w:t xml:space="preserve">admissions to B.Ed. </w:t>
      </w:r>
      <w:r>
        <w:rPr>
          <w:rFonts w:ascii="Times New Roman" w:hAnsi="Times New Roman" w:cs="Times New Roman"/>
          <w:sz w:val="24"/>
          <w:szCs w:val="24"/>
        </w:rPr>
        <w:t>and M.Ed. is done centrally by the Government of Kerala</w:t>
      </w:r>
      <w:r w:rsidR="00A42A4A">
        <w:rPr>
          <w:rFonts w:ascii="Times New Roman" w:hAnsi="Times New Roman" w:cs="Times New Roman"/>
          <w:sz w:val="24"/>
          <w:szCs w:val="24"/>
        </w:rPr>
        <w:t xml:space="preserve"> and admission procedure is to a large extent computerised</w:t>
      </w:r>
      <w:r w:rsidR="00ED5324">
        <w:rPr>
          <w:rFonts w:ascii="Times New Roman" w:hAnsi="Times New Roman" w:cs="Times New Roman"/>
          <w:sz w:val="24"/>
          <w:szCs w:val="24"/>
        </w:rPr>
        <w:t xml:space="preserve"> and the remaining</w:t>
      </w:r>
      <w:r w:rsidR="00A42A4A">
        <w:rPr>
          <w:rFonts w:ascii="Times New Roman" w:hAnsi="Times New Roman" w:cs="Times New Roman"/>
          <w:sz w:val="24"/>
          <w:szCs w:val="24"/>
        </w:rPr>
        <w:t xml:space="preserve"> is done slowly.</w:t>
      </w:r>
    </w:p>
    <w:p w:rsidR="00ED5324" w:rsidRPr="00ED5324" w:rsidRDefault="001C1C9F" w:rsidP="00ED5324">
      <w:pPr>
        <w:spacing w:after="0"/>
        <w:jc w:val="both"/>
        <w:rPr>
          <w:rFonts w:ascii="Times New Roman" w:hAnsi="Times New Roman" w:cs="Times New Roman"/>
          <w:b/>
          <w:sz w:val="24"/>
          <w:szCs w:val="24"/>
        </w:rPr>
      </w:pPr>
      <w:r>
        <w:rPr>
          <w:rFonts w:ascii="Times New Roman" w:hAnsi="Times New Roman" w:cs="Times New Roman"/>
          <w:b/>
          <w:sz w:val="24"/>
          <w:szCs w:val="24"/>
        </w:rPr>
        <w:t>B27</w:t>
      </w:r>
      <w:r w:rsidR="007A116C">
        <w:rPr>
          <w:rFonts w:ascii="Times New Roman" w:hAnsi="Times New Roman" w:cs="Times New Roman"/>
          <w:b/>
          <w:sz w:val="24"/>
          <w:szCs w:val="24"/>
        </w:rPr>
        <w:t>. Increase in the infrastructure facilities</w:t>
      </w:r>
      <w:r w:rsidR="00ED5324" w:rsidRPr="00ED5324">
        <w:rPr>
          <w:rFonts w:ascii="Times New Roman" w:hAnsi="Times New Roman" w:cs="Times New Roman"/>
          <w:b/>
          <w:sz w:val="24"/>
          <w:szCs w:val="24"/>
        </w:rPr>
        <w:t xml:space="preserve">:        </w:t>
      </w:r>
    </w:p>
    <w:p w:rsidR="00ED5324" w:rsidRDefault="00ED5324" w:rsidP="00ED5324">
      <w:pPr>
        <w:rPr>
          <w:rFonts w:ascii="Times New Roman" w:hAnsi="Times New Roman" w:cs="Times New Roman"/>
          <w:sz w:val="24"/>
          <w:szCs w:val="24"/>
        </w:rPr>
      </w:pPr>
      <w:r>
        <w:rPr>
          <w:rFonts w:ascii="Times New Roman" w:hAnsi="Times New Roman" w:cs="Times New Roman"/>
          <w:sz w:val="24"/>
          <w:szCs w:val="24"/>
        </w:rPr>
        <w:t xml:space="preserve">        </w:t>
      </w:r>
      <w:r w:rsidRPr="00342533">
        <w:rPr>
          <w:rFonts w:ascii="Times New Roman" w:hAnsi="Times New Roman" w:cs="Times New Roman"/>
          <w:sz w:val="24"/>
          <w:szCs w:val="24"/>
        </w:rPr>
        <w:t xml:space="preserve">        </w:t>
      </w:r>
      <w:r w:rsidR="00DF7CC2">
        <w:rPr>
          <w:rFonts w:ascii="Times New Roman" w:hAnsi="Times New Roman" w:cs="Times New Roman"/>
          <w:sz w:val="24"/>
          <w:szCs w:val="24"/>
        </w:rPr>
        <w:t xml:space="preserve">    </w:t>
      </w:r>
      <w:r w:rsidR="00DF7CC2" w:rsidRPr="00342533">
        <w:rPr>
          <w:rFonts w:ascii="Times New Roman" w:hAnsi="Times New Roman" w:cs="Times New Roman"/>
          <w:sz w:val="24"/>
          <w:szCs w:val="24"/>
        </w:rPr>
        <w:t xml:space="preserve"> </w:t>
      </w:r>
      <w:r w:rsidR="00DF7CC2">
        <w:rPr>
          <w:rFonts w:ascii="Times New Roman" w:hAnsi="Times New Roman" w:cs="Times New Roman"/>
          <w:sz w:val="24"/>
          <w:szCs w:val="24"/>
        </w:rPr>
        <w:t>The plan to construct a jubilee building with the financial assistance from the UGC has been done.</w:t>
      </w:r>
      <w:r w:rsidRPr="00342533">
        <w:rPr>
          <w:rFonts w:ascii="Times New Roman" w:hAnsi="Times New Roman" w:cs="Times New Roman"/>
          <w:sz w:val="24"/>
          <w:szCs w:val="24"/>
        </w:rPr>
        <w:t xml:space="preserve"> The</w:t>
      </w:r>
      <w:r>
        <w:rPr>
          <w:rFonts w:ascii="Times New Roman" w:hAnsi="Times New Roman" w:cs="Times New Roman"/>
          <w:sz w:val="24"/>
          <w:szCs w:val="24"/>
        </w:rPr>
        <w:t xml:space="preserve"> maintenance and painting works of the college build</w:t>
      </w:r>
      <w:r w:rsidR="00DF7CC2">
        <w:rPr>
          <w:rFonts w:ascii="Times New Roman" w:hAnsi="Times New Roman" w:cs="Times New Roman"/>
          <w:sz w:val="24"/>
          <w:szCs w:val="24"/>
        </w:rPr>
        <w:t xml:space="preserve">ing were undertaken. </w:t>
      </w:r>
    </w:p>
    <w:p w:rsidR="000A2CAF" w:rsidRDefault="001C1C9F" w:rsidP="00ED5324">
      <w:pPr>
        <w:rPr>
          <w:rFonts w:ascii="Times New Roman" w:hAnsi="Times New Roman" w:cs="Times New Roman"/>
          <w:b/>
          <w:sz w:val="24"/>
          <w:szCs w:val="24"/>
        </w:rPr>
      </w:pPr>
      <w:r>
        <w:rPr>
          <w:rFonts w:ascii="Times New Roman" w:hAnsi="Times New Roman" w:cs="Times New Roman"/>
          <w:b/>
          <w:sz w:val="24"/>
          <w:szCs w:val="24"/>
        </w:rPr>
        <w:t>B28</w:t>
      </w:r>
      <w:r w:rsidR="007A116C">
        <w:rPr>
          <w:rFonts w:ascii="Times New Roman" w:hAnsi="Times New Roman" w:cs="Times New Roman"/>
          <w:b/>
          <w:sz w:val="24"/>
          <w:szCs w:val="24"/>
        </w:rPr>
        <w:t>. Technology up gradation</w:t>
      </w:r>
    </w:p>
    <w:p w:rsidR="00DF7CC2" w:rsidRPr="000A2CAF" w:rsidRDefault="000A2CAF" w:rsidP="00ED532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F7CC2" w:rsidRPr="00DF7CC2">
        <w:rPr>
          <w:rFonts w:ascii="Times New Roman" w:hAnsi="Times New Roman" w:cs="Times New Roman"/>
          <w:sz w:val="24"/>
          <w:szCs w:val="24"/>
        </w:rPr>
        <w:t xml:space="preserve">  </w:t>
      </w:r>
      <w:r w:rsidR="00C5446A">
        <w:rPr>
          <w:rFonts w:ascii="Times New Roman" w:hAnsi="Times New Roman" w:cs="Times New Roman"/>
          <w:sz w:val="24"/>
          <w:szCs w:val="24"/>
        </w:rPr>
        <w:t xml:space="preserve">              A new microphone</w:t>
      </w:r>
      <w:r w:rsidR="00DF7CC2" w:rsidRPr="00DF7CC2">
        <w:rPr>
          <w:rFonts w:ascii="Times New Roman" w:hAnsi="Times New Roman" w:cs="Times New Roman"/>
          <w:sz w:val="24"/>
          <w:szCs w:val="24"/>
        </w:rPr>
        <w:t xml:space="preserve"> was</w:t>
      </w:r>
      <w:r w:rsidR="00DF7CC2">
        <w:rPr>
          <w:rFonts w:ascii="Times New Roman" w:hAnsi="Times New Roman" w:cs="Times New Roman"/>
          <w:sz w:val="24"/>
          <w:szCs w:val="24"/>
        </w:rPr>
        <w:t xml:space="preserve"> purchased with financial assistance from the management.</w:t>
      </w:r>
    </w:p>
    <w:p w:rsidR="00ED5324" w:rsidRDefault="001C1C9F" w:rsidP="00ED5324">
      <w:pPr>
        <w:rPr>
          <w:rFonts w:ascii="Times New Roman" w:hAnsi="Times New Roman" w:cs="Times New Roman"/>
          <w:b/>
          <w:sz w:val="24"/>
          <w:szCs w:val="24"/>
        </w:rPr>
      </w:pPr>
      <w:r>
        <w:rPr>
          <w:rFonts w:ascii="Times New Roman" w:hAnsi="Times New Roman" w:cs="Times New Roman"/>
          <w:b/>
          <w:sz w:val="24"/>
          <w:szCs w:val="24"/>
        </w:rPr>
        <w:t>B29</w:t>
      </w:r>
      <w:r w:rsidR="007A116C">
        <w:rPr>
          <w:rFonts w:ascii="Times New Roman" w:hAnsi="Times New Roman" w:cs="Times New Roman"/>
          <w:b/>
          <w:sz w:val="24"/>
          <w:szCs w:val="24"/>
        </w:rPr>
        <w:t>. Computers and internet access and training to teachers and students</w:t>
      </w:r>
      <w:r w:rsidR="00ED5324">
        <w:rPr>
          <w:rFonts w:ascii="Times New Roman" w:hAnsi="Times New Roman" w:cs="Times New Roman"/>
          <w:b/>
          <w:sz w:val="24"/>
          <w:szCs w:val="24"/>
        </w:rPr>
        <w:t>:</w:t>
      </w:r>
    </w:p>
    <w:p w:rsidR="00DF7CC2" w:rsidRDefault="00ED5324" w:rsidP="00ED5324">
      <w:pPr>
        <w:rPr>
          <w:rFonts w:ascii="Times New Roman" w:hAnsi="Times New Roman" w:cs="Times New Roman"/>
          <w:sz w:val="24"/>
          <w:szCs w:val="24"/>
        </w:rPr>
      </w:pPr>
      <w:r w:rsidRPr="00ED5324">
        <w:rPr>
          <w:rFonts w:ascii="Times New Roman" w:hAnsi="Times New Roman" w:cs="Times New Roman"/>
          <w:sz w:val="24"/>
          <w:szCs w:val="24"/>
        </w:rPr>
        <w:t xml:space="preserve">               </w:t>
      </w:r>
      <w:r w:rsidR="00DF7CC2">
        <w:rPr>
          <w:rFonts w:ascii="Times New Roman" w:hAnsi="Times New Roman" w:cs="Times New Roman"/>
          <w:sz w:val="24"/>
          <w:szCs w:val="24"/>
        </w:rPr>
        <w:t>The college always encourages its students, teachers and administrative staff to use the computers and to utilise the internet facility. All students and staff have f</w:t>
      </w:r>
      <w:r w:rsidR="00353261">
        <w:rPr>
          <w:rFonts w:ascii="Times New Roman" w:hAnsi="Times New Roman" w:cs="Times New Roman"/>
          <w:sz w:val="24"/>
          <w:szCs w:val="24"/>
        </w:rPr>
        <w:t>ree access to internet facility to update the knowledge.</w:t>
      </w:r>
    </w:p>
    <w:p w:rsidR="00195416" w:rsidRDefault="00DF7CC2" w:rsidP="00ED5324">
      <w:pPr>
        <w:rPr>
          <w:rFonts w:ascii="Times New Roman" w:hAnsi="Times New Roman" w:cs="Times New Roman"/>
          <w:sz w:val="24"/>
          <w:szCs w:val="24"/>
        </w:rPr>
      </w:pPr>
      <w:r>
        <w:rPr>
          <w:rFonts w:ascii="Times New Roman" w:hAnsi="Times New Roman" w:cs="Times New Roman"/>
          <w:sz w:val="24"/>
          <w:szCs w:val="24"/>
        </w:rPr>
        <w:t xml:space="preserve">               </w:t>
      </w:r>
      <w:r w:rsidR="004B09C2">
        <w:rPr>
          <w:rFonts w:ascii="Times New Roman" w:hAnsi="Times New Roman" w:cs="Times New Roman"/>
          <w:sz w:val="24"/>
          <w:szCs w:val="24"/>
        </w:rPr>
        <w:t>The lecturer in computer education gives training</w:t>
      </w:r>
      <w:r w:rsidR="00ED5324">
        <w:rPr>
          <w:rFonts w:ascii="Times New Roman" w:hAnsi="Times New Roman" w:cs="Times New Roman"/>
          <w:sz w:val="24"/>
          <w:szCs w:val="24"/>
        </w:rPr>
        <w:t xml:space="preserve"> to</w:t>
      </w:r>
      <w:r w:rsidR="00353261">
        <w:rPr>
          <w:rFonts w:ascii="Times New Roman" w:hAnsi="Times New Roman" w:cs="Times New Roman"/>
          <w:sz w:val="24"/>
          <w:szCs w:val="24"/>
        </w:rPr>
        <w:t xml:space="preserve"> the student teachers to</w:t>
      </w:r>
      <w:r w:rsidR="00ED5324">
        <w:rPr>
          <w:rFonts w:ascii="Times New Roman" w:hAnsi="Times New Roman" w:cs="Times New Roman"/>
          <w:sz w:val="24"/>
          <w:szCs w:val="24"/>
        </w:rPr>
        <w:t xml:space="preserve"> prepare </w:t>
      </w:r>
      <w:r w:rsidR="008F13E7">
        <w:rPr>
          <w:rFonts w:ascii="Times New Roman" w:hAnsi="Times New Roman" w:cs="Times New Roman"/>
          <w:sz w:val="24"/>
          <w:szCs w:val="24"/>
        </w:rPr>
        <w:t>PowerPoint</w:t>
      </w:r>
      <w:r w:rsidR="00ED5324">
        <w:rPr>
          <w:rFonts w:ascii="Times New Roman" w:hAnsi="Times New Roman" w:cs="Times New Roman"/>
          <w:sz w:val="24"/>
          <w:szCs w:val="24"/>
        </w:rPr>
        <w:t xml:space="preserve"> presentatio</w:t>
      </w:r>
      <w:r w:rsidR="008F13E7">
        <w:rPr>
          <w:rFonts w:ascii="Times New Roman" w:hAnsi="Times New Roman" w:cs="Times New Roman"/>
          <w:sz w:val="24"/>
          <w:szCs w:val="24"/>
        </w:rPr>
        <w:t xml:space="preserve">ns, </w:t>
      </w:r>
      <w:r w:rsidR="00353261">
        <w:rPr>
          <w:rFonts w:ascii="Times New Roman" w:hAnsi="Times New Roman" w:cs="Times New Roman"/>
          <w:sz w:val="24"/>
          <w:szCs w:val="24"/>
        </w:rPr>
        <w:t xml:space="preserve">in the </w:t>
      </w:r>
      <w:r w:rsidR="008F13E7">
        <w:rPr>
          <w:rFonts w:ascii="Times New Roman" w:hAnsi="Times New Roman" w:cs="Times New Roman"/>
          <w:sz w:val="24"/>
          <w:szCs w:val="24"/>
        </w:rPr>
        <w:t>effective use of MS Office,</w:t>
      </w:r>
      <w:r w:rsidR="00ED5324">
        <w:rPr>
          <w:rFonts w:ascii="Times New Roman" w:hAnsi="Times New Roman" w:cs="Times New Roman"/>
          <w:sz w:val="24"/>
          <w:szCs w:val="24"/>
        </w:rPr>
        <w:t xml:space="preserve"> browsing, </w:t>
      </w:r>
      <w:r w:rsidR="008F13E7">
        <w:rPr>
          <w:rFonts w:ascii="Times New Roman" w:hAnsi="Times New Roman" w:cs="Times New Roman"/>
          <w:sz w:val="24"/>
          <w:szCs w:val="24"/>
        </w:rPr>
        <w:t xml:space="preserve">and </w:t>
      </w:r>
      <w:r w:rsidR="00ED5324">
        <w:rPr>
          <w:rFonts w:ascii="Times New Roman" w:hAnsi="Times New Roman" w:cs="Times New Roman"/>
          <w:sz w:val="24"/>
          <w:szCs w:val="24"/>
        </w:rPr>
        <w:t>skills for the maximum utili</w:t>
      </w:r>
      <w:r w:rsidR="00353261">
        <w:rPr>
          <w:rFonts w:ascii="Times New Roman" w:hAnsi="Times New Roman" w:cs="Times New Roman"/>
          <w:sz w:val="24"/>
          <w:szCs w:val="24"/>
        </w:rPr>
        <w:t>sation of internet resources</w:t>
      </w:r>
      <w:r w:rsidR="00ED5324">
        <w:rPr>
          <w:rFonts w:ascii="Times New Roman" w:hAnsi="Times New Roman" w:cs="Times New Roman"/>
          <w:sz w:val="24"/>
          <w:szCs w:val="24"/>
        </w:rPr>
        <w:t>. All student tea</w:t>
      </w:r>
      <w:r w:rsidR="008F13E7">
        <w:rPr>
          <w:rFonts w:ascii="Times New Roman" w:hAnsi="Times New Roman" w:cs="Times New Roman"/>
          <w:sz w:val="24"/>
          <w:szCs w:val="24"/>
        </w:rPr>
        <w:t>chers prepared computer assisted</w:t>
      </w:r>
      <w:r w:rsidR="00ED5324">
        <w:rPr>
          <w:rFonts w:ascii="Times New Roman" w:hAnsi="Times New Roman" w:cs="Times New Roman"/>
          <w:sz w:val="24"/>
          <w:szCs w:val="24"/>
        </w:rPr>
        <w:t xml:space="preserve"> lesson plans</w:t>
      </w:r>
      <w:r w:rsidR="008F13E7">
        <w:rPr>
          <w:rFonts w:ascii="Times New Roman" w:hAnsi="Times New Roman" w:cs="Times New Roman"/>
          <w:sz w:val="24"/>
          <w:szCs w:val="24"/>
        </w:rPr>
        <w:t xml:space="preserve"> and power point slides. Student teachers took classes during teaching practice using power point slides. Feedback was given to them by the peers and the faculty.  </w:t>
      </w:r>
      <w:r w:rsidR="00353261">
        <w:rPr>
          <w:rFonts w:ascii="Times New Roman" w:hAnsi="Times New Roman" w:cs="Times New Roman"/>
          <w:sz w:val="24"/>
          <w:szCs w:val="24"/>
        </w:rPr>
        <w:t xml:space="preserve"> </w:t>
      </w:r>
    </w:p>
    <w:p w:rsidR="001631BD" w:rsidRDefault="001C1C9F" w:rsidP="00ED5324">
      <w:pPr>
        <w:rPr>
          <w:rFonts w:ascii="Times New Roman" w:hAnsi="Times New Roman" w:cs="Times New Roman"/>
          <w:b/>
          <w:sz w:val="24"/>
          <w:szCs w:val="24"/>
        </w:rPr>
      </w:pPr>
      <w:r>
        <w:rPr>
          <w:rFonts w:ascii="Times New Roman" w:hAnsi="Times New Roman" w:cs="Times New Roman"/>
          <w:b/>
          <w:sz w:val="24"/>
          <w:szCs w:val="24"/>
        </w:rPr>
        <w:t>B30</w:t>
      </w:r>
      <w:r w:rsidR="007A116C">
        <w:rPr>
          <w:rFonts w:ascii="Times New Roman" w:hAnsi="Times New Roman" w:cs="Times New Roman"/>
          <w:b/>
          <w:sz w:val="24"/>
          <w:szCs w:val="24"/>
        </w:rPr>
        <w:t>. Financial aid to students</w:t>
      </w:r>
      <w:r w:rsidR="00195416" w:rsidRPr="00195416">
        <w:rPr>
          <w:rFonts w:ascii="Times New Roman" w:hAnsi="Times New Roman" w:cs="Times New Roman"/>
          <w:b/>
          <w:sz w:val="24"/>
          <w:szCs w:val="24"/>
        </w:rPr>
        <w:t>:</w:t>
      </w:r>
    </w:p>
    <w:p w:rsidR="00611664" w:rsidRDefault="00141217" w:rsidP="00ED5324">
      <w:pPr>
        <w:rPr>
          <w:rFonts w:ascii="Times New Roman" w:hAnsi="Times New Roman" w:cs="Times New Roman"/>
          <w:sz w:val="24"/>
          <w:szCs w:val="24"/>
        </w:rPr>
      </w:pPr>
      <w:r>
        <w:rPr>
          <w:rFonts w:ascii="Times New Roman" w:hAnsi="Times New Roman" w:cs="Times New Roman"/>
          <w:sz w:val="24"/>
          <w:szCs w:val="24"/>
        </w:rPr>
        <w:t xml:space="preserve">             </w:t>
      </w:r>
      <w:r w:rsidR="0026788C">
        <w:rPr>
          <w:rFonts w:ascii="Times New Roman" w:hAnsi="Times New Roman" w:cs="Times New Roman"/>
          <w:sz w:val="24"/>
          <w:szCs w:val="24"/>
        </w:rPr>
        <w:t xml:space="preserve">    </w:t>
      </w:r>
      <w:r>
        <w:rPr>
          <w:rFonts w:ascii="Times New Roman" w:hAnsi="Times New Roman" w:cs="Times New Roman"/>
          <w:sz w:val="24"/>
          <w:szCs w:val="24"/>
        </w:rPr>
        <w:t>T</w:t>
      </w:r>
      <w:r w:rsidR="001631BD">
        <w:rPr>
          <w:rFonts w:ascii="Times New Roman" w:hAnsi="Times New Roman" w:cs="Times New Roman"/>
          <w:sz w:val="24"/>
          <w:szCs w:val="24"/>
        </w:rPr>
        <w:t xml:space="preserve">he college maintains </w:t>
      </w:r>
      <w:r>
        <w:rPr>
          <w:rFonts w:ascii="Times New Roman" w:hAnsi="Times New Roman" w:cs="Times New Roman"/>
          <w:sz w:val="24"/>
          <w:szCs w:val="24"/>
        </w:rPr>
        <w:t xml:space="preserve">welfare </w:t>
      </w:r>
      <w:r w:rsidR="001631BD">
        <w:rPr>
          <w:rFonts w:ascii="Times New Roman" w:hAnsi="Times New Roman" w:cs="Times New Roman"/>
          <w:sz w:val="24"/>
          <w:szCs w:val="24"/>
        </w:rPr>
        <w:t xml:space="preserve">funds to give financial support to the poor and needy students. </w:t>
      </w:r>
      <w:r w:rsidR="00611664">
        <w:rPr>
          <w:rFonts w:ascii="Times New Roman" w:hAnsi="Times New Roman" w:cs="Times New Roman"/>
          <w:sz w:val="24"/>
          <w:szCs w:val="24"/>
        </w:rPr>
        <w:t xml:space="preserve">Rev. Fr. </w:t>
      </w:r>
      <w:proofErr w:type="spellStart"/>
      <w:r w:rsidR="00611664">
        <w:rPr>
          <w:rFonts w:ascii="Times New Roman" w:hAnsi="Times New Roman" w:cs="Times New Roman"/>
          <w:sz w:val="24"/>
          <w:szCs w:val="24"/>
        </w:rPr>
        <w:t>K.A.Abraham</w:t>
      </w:r>
      <w:proofErr w:type="spellEnd"/>
      <w:r w:rsidR="00611664">
        <w:rPr>
          <w:rFonts w:ascii="Times New Roman" w:hAnsi="Times New Roman" w:cs="Times New Roman"/>
          <w:sz w:val="24"/>
          <w:szCs w:val="24"/>
        </w:rPr>
        <w:t xml:space="preserve"> endowment instituted by the staff and students of th</w:t>
      </w:r>
      <w:r w:rsidR="0026788C">
        <w:rPr>
          <w:rFonts w:ascii="Times New Roman" w:hAnsi="Times New Roman" w:cs="Times New Roman"/>
          <w:sz w:val="24"/>
          <w:szCs w:val="24"/>
        </w:rPr>
        <w:t>e college is one such. In collaboration with the MGOCSM unit of the college, a charity collection by the students, from the community is taken, known as the ‘</w:t>
      </w:r>
      <w:proofErr w:type="spellStart"/>
      <w:r w:rsidR="0026788C">
        <w:rPr>
          <w:rFonts w:ascii="Times New Roman" w:hAnsi="Times New Roman" w:cs="Times New Roman"/>
          <w:sz w:val="24"/>
          <w:szCs w:val="24"/>
        </w:rPr>
        <w:t>Santhwanam</w:t>
      </w:r>
      <w:proofErr w:type="spellEnd"/>
      <w:r w:rsidR="0026788C">
        <w:rPr>
          <w:rFonts w:ascii="Times New Roman" w:hAnsi="Times New Roman" w:cs="Times New Roman"/>
          <w:sz w:val="24"/>
          <w:szCs w:val="24"/>
        </w:rPr>
        <w:t>-student welfare service’. This amount is used for helping the financially backward students of the college.</w:t>
      </w:r>
    </w:p>
    <w:p w:rsidR="0026788C" w:rsidRDefault="00611664" w:rsidP="00ED5324">
      <w:pPr>
        <w:rPr>
          <w:rFonts w:ascii="Times New Roman" w:hAnsi="Times New Roman" w:cs="Times New Roman"/>
          <w:sz w:val="24"/>
          <w:szCs w:val="24"/>
        </w:rPr>
      </w:pPr>
      <w:r>
        <w:rPr>
          <w:rFonts w:ascii="Times New Roman" w:hAnsi="Times New Roman" w:cs="Times New Roman"/>
          <w:sz w:val="24"/>
          <w:szCs w:val="24"/>
        </w:rPr>
        <w:t xml:space="preserve">             </w:t>
      </w:r>
      <w:r w:rsidR="00FC76BF">
        <w:rPr>
          <w:rFonts w:ascii="Times New Roman" w:hAnsi="Times New Roman" w:cs="Times New Roman"/>
          <w:sz w:val="24"/>
          <w:szCs w:val="24"/>
        </w:rPr>
        <w:t xml:space="preserve">Also, the college ensures that the students receive </w:t>
      </w:r>
      <w:r>
        <w:rPr>
          <w:rFonts w:ascii="Times New Roman" w:hAnsi="Times New Roman" w:cs="Times New Roman"/>
          <w:sz w:val="24"/>
          <w:szCs w:val="24"/>
        </w:rPr>
        <w:t>all the scholarships and grants from the government</w:t>
      </w:r>
      <w:r w:rsidR="0026788C">
        <w:rPr>
          <w:rFonts w:ascii="Times New Roman" w:hAnsi="Times New Roman" w:cs="Times New Roman"/>
          <w:sz w:val="24"/>
          <w:szCs w:val="24"/>
        </w:rPr>
        <w:t xml:space="preserve"> and other agencies for the eligible.</w:t>
      </w:r>
    </w:p>
    <w:p w:rsidR="00ED5324" w:rsidRPr="001631BD" w:rsidRDefault="0026788C" w:rsidP="00ED5324">
      <w:pPr>
        <w:rPr>
          <w:rFonts w:ascii="Times New Roman" w:hAnsi="Times New Roman" w:cs="Times New Roman"/>
          <w:sz w:val="24"/>
          <w:szCs w:val="24"/>
        </w:rPr>
      </w:pPr>
      <w:r>
        <w:rPr>
          <w:rFonts w:ascii="Times New Roman" w:hAnsi="Times New Roman" w:cs="Times New Roman"/>
          <w:sz w:val="24"/>
          <w:szCs w:val="24"/>
        </w:rPr>
        <w:t xml:space="preserve">             The college also provides cash awards for meritorious students. The endowments will be distributed in the college day celebrations.</w:t>
      </w:r>
      <w:r w:rsidR="00611664">
        <w:rPr>
          <w:rFonts w:ascii="Times New Roman" w:hAnsi="Times New Roman" w:cs="Times New Roman"/>
          <w:sz w:val="24"/>
          <w:szCs w:val="24"/>
        </w:rPr>
        <w:t xml:space="preserve"> </w:t>
      </w:r>
    </w:p>
    <w:p w:rsidR="00433B77" w:rsidRDefault="001C1C9F" w:rsidP="00433B77">
      <w:pPr>
        <w:rPr>
          <w:rFonts w:ascii="Times New Roman" w:hAnsi="Times New Roman" w:cs="Times New Roman"/>
          <w:b/>
          <w:sz w:val="24"/>
          <w:szCs w:val="24"/>
        </w:rPr>
      </w:pPr>
      <w:r>
        <w:rPr>
          <w:rFonts w:ascii="Times New Roman" w:hAnsi="Times New Roman" w:cs="Times New Roman"/>
          <w:b/>
          <w:sz w:val="24"/>
          <w:szCs w:val="24"/>
        </w:rPr>
        <w:t>B31</w:t>
      </w:r>
      <w:r w:rsidR="007A116C">
        <w:rPr>
          <w:rFonts w:ascii="Times New Roman" w:hAnsi="Times New Roman" w:cs="Times New Roman"/>
          <w:b/>
          <w:sz w:val="24"/>
          <w:szCs w:val="24"/>
        </w:rPr>
        <w:t>: Activities and support from the Alumni association</w:t>
      </w:r>
      <w:r w:rsidR="00195416">
        <w:rPr>
          <w:rFonts w:ascii="Times New Roman" w:hAnsi="Times New Roman" w:cs="Times New Roman"/>
          <w:b/>
          <w:sz w:val="24"/>
          <w:szCs w:val="24"/>
        </w:rPr>
        <w:t>:</w:t>
      </w:r>
      <w:r w:rsidR="00195416" w:rsidRPr="00195416">
        <w:rPr>
          <w:rFonts w:ascii="Times New Roman" w:hAnsi="Times New Roman" w:cs="Times New Roman"/>
          <w:sz w:val="24"/>
          <w:szCs w:val="24"/>
        </w:rPr>
        <w:t xml:space="preserve">  </w:t>
      </w:r>
    </w:p>
    <w:p w:rsidR="00433B77" w:rsidRDefault="00433B77" w:rsidP="00433B77">
      <w:pPr>
        <w:rPr>
          <w:rFonts w:ascii="Times New Roman" w:hAnsi="Times New Roman" w:cs="Times New Roman"/>
          <w:sz w:val="24"/>
          <w:szCs w:val="24"/>
        </w:rPr>
      </w:pPr>
      <w:r>
        <w:rPr>
          <w:rFonts w:ascii="Times New Roman" w:hAnsi="Times New Roman" w:cs="Times New Roman"/>
          <w:sz w:val="24"/>
          <w:szCs w:val="24"/>
        </w:rPr>
        <w:t xml:space="preserve">                </w:t>
      </w:r>
      <w:r w:rsidR="00537C7D" w:rsidRPr="00195416">
        <w:rPr>
          <w:rFonts w:ascii="Times New Roman" w:hAnsi="Times New Roman" w:cs="Times New Roman"/>
          <w:sz w:val="24"/>
          <w:szCs w:val="24"/>
        </w:rPr>
        <w:t>The</w:t>
      </w:r>
      <w:r w:rsidR="007B6BEA">
        <w:rPr>
          <w:rFonts w:ascii="Times New Roman" w:hAnsi="Times New Roman" w:cs="Times New Roman"/>
          <w:sz w:val="24"/>
          <w:szCs w:val="24"/>
        </w:rPr>
        <w:t xml:space="preserve"> a</w:t>
      </w:r>
      <w:r w:rsidR="00537C7D">
        <w:rPr>
          <w:rFonts w:ascii="Times New Roman" w:hAnsi="Times New Roman" w:cs="Times New Roman"/>
          <w:sz w:val="24"/>
          <w:szCs w:val="24"/>
        </w:rPr>
        <w:t>lumni</w:t>
      </w:r>
      <w:r w:rsidR="00081FB1">
        <w:rPr>
          <w:rFonts w:ascii="Times New Roman" w:hAnsi="Times New Roman" w:cs="Times New Roman"/>
          <w:sz w:val="24"/>
          <w:szCs w:val="24"/>
        </w:rPr>
        <w:t xml:space="preserve"> </w:t>
      </w:r>
      <w:r w:rsidR="007B6BEA">
        <w:rPr>
          <w:rFonts w:ascii="Times New Roman" w:hAnsi="Times New Roman" w:cs="Times New Roman"/>
          <w:sz w:val="24"/>
          <w:szCs w:val="24"/>
        </w:rPr>
        <w:t>association of the college, TOSA is supporting and helping all the activities of the college. The general body meeting was held</w:t>
      </w:r>
      <w:r w:rsidR="001438ED">
        <w:rPr>
          <w:rFonts w:ascii="Times New Roman" w:hAnsi="Times New Roman" w:cs="Times New Roman"/>
          <w:sz w:val="24"/>
          <w:szCs w:val="24"/>
        </w:rPr>
        <w:t xml:space="preserve"> on the second </w:t>
      </w:r>
      <w:r w:rsidR="008A1205">
        <w:rPr>
          <w:rFonts w:ascii="Times New Roman" w:hAnsi="Times New Roman" w:cs="Times New Roman"/>
          <w:sz w:val="24"/>
          <w:szCs w:val="24"/>
        </w:rPr>
        <w:t>Saturday</w:t>
      </w:r>
      <w:r w:rsidR="007B6BEA">
        <w:rPr>
          <w:rFonts w:ascii="Times New Roman" w:hAnsi="Times New Roman" w:cs="Times New Roman"/>
          <w:sz w:val="24"/>
          <w:szCs w:val="24"/>
        </w:rPr>
        <w:t xml:space="preserve"> of May 2010. In the</w:t>
      </w:r>
      <w:r w:rsidR="00537C7D">
        <w:rPr>
          <w:rFonts w:ascii="Times New Roman" w:hAnsi="Times New Roman" w:cs="Times New Roman"/>
          <w:sz w:val="24"/>
          <w:szCs w:val="24"/>
        </w:rPr>
        <w:t xml:space="preserve"> meeting they shared their experiences and made valuable and creative suggestions towards the effective functioning of the college.</w:t>
      </w:r>
      <w:r>
        <w:rPr>
          <w:rFonts w:ascii="Times New Roman" w:hAnsi="Times New Roman" w:cs="Times New Roman"/>
          <w:sz w:val="24"/>
          <w:szCs w:val="24"/>
        </w:rPr>
        <w:t xml:space="preserve"> Our former principal Dr. Peter Mathew who is also an </w:t>
      </w:r>
      <w:proofErr w:type="gramStart"/>
      <w:r>
        <w:rPr>
          <w:rFonts w:ascii="Times New Roman" w:hAnsi="Times New Roman" w:cs="Times New Roman"/>
          <w:sz w:val="24"/>
          <w:szCs w:val="24"/>
        </w:rPr>
        <w:t>alumni</w:t>
      </w:r>
      <w:proofErr w:type="gramEnd"/>
      <w:r>
        <w:rPr>
          <w:rFonts w:ascii="Times New Roman" w:hAnsi="Times New Roman" w:cs="Times New Roman"/>
          <w:sz w:val="24"/>
          <w:szCs w:val="24"/>
        </w:rPr>
        <w:t xml:space="preserve"> inaugurated the function. Ms. </w:t>
      </w:r>
      <w:proofErr w:type="spellStart"/>
      <w:r>
        <w:rPr>
          <w:rFonts w:ascii="Times New Roman" w:hAnsi="Times New Roman" w:cs="Times New Roman"/>
          <w:sz w:val="24"/>
          <w:szCs w:val="24"/>
        </w:rPr>
        <w:t>Lissy</w:t>
      </w:r>
      <w:proofErr w:type="spellEnd"/>
      <w:r>
        <w:rPr>
          <w:rFonts w:ascii="Times New Roman" w:hAnsi="Times New Roman" w:cs="Times New Roman"/>
          <w:sz w:val="24"/>
          <w:szCs w:val="24"/>
        </w:rPr>
        <w:t xml:space="preserve"> </w:t>
      </w:r>
      <w:r w:rsidR="001B1710">
        <w:rPr>
          <w:rFonts w:ascii="Times New Roman" w:hAnsi="Times New Roman" w:cs="Times New Roman"/>
          <w:sz w:val="24"/>
          <w:szCs w:val="24"/>
        </w:rPr>
        <w:t>George and</w:t>
      </w:r>
      <w:r>
        <w:rPr>
          <w:rFonts w:ascii="Times New Roman" w:hAnsi="Times New Roman" w:cs="Times New Roman"/>
          <w:sz w:val="24"/>
          <w:szCs w:val="24"/>
        </w:rPr>
        <w:t xml:space="preserve"> Ms. </w:t>
      </w:r>
      <w:proofErr w:type="spellStart"/>
      <w:r>
        <w:rPr>
          <w:rFonts w:ascii="Times New Roman" w:hAnsi="Times New Roman" w:cs="Times New Roman"/>
          <w:sz w:val="24"/>
          <w:szCs w:val="24"/>
        </w:rPr>
        <w:t>Smitha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Eapen</w:t>
      </w:r>
      <w:proofErr w:type="spellEnd"/>
      <w:r>
        <w:rPr>
          <w:rFonts w:ascii="Times New Roman" w:hAnsi="Times New Roman" w:cs="Times New Roman"/>
          <w:sz w:val="24"/>
          <w:szCs w:val="24"/>
        </w:rPr>
        <w:t xml:space="preserve"> spoke on the occasi</w:t>
      </w:r>
      <w:r w:rsidR="007B6BEA">
        <w:rPr>
          <w:rFonts w:ascii="Times New Roman" w:hAnsi="Times New Roman" w:cs="Times New Roman"/>
          <w:sz w:val="24"/>
          <w:szCs w:val="24"/>
        </w:rPr>
        <w:t>on. It was decided to continue their financial support to the students by way of providing financial help to poor and meritorious students of the college.</w:t>
      </w:r>
    </w:p>
    <w:p w:rsidR="00195416" w:rsidRPr="00195416" w:rsidRDefault="001C1C9F" w:rsidP="00ED5324">
      <w:pPr>
        <w:rPr>
          <w:rFonts w:ascii="Times New Roman" w:hAnsi="Times New Roman" w:cs="Times New Roman"/>
          <w:b/>
          <w:sz w:val="24"/>
          <w:szCs w:val="24"/>
        </w:rPr>
      </w:pPr>
      <w:r>
        <w:rPr>
          <w:rFonts w:ascii="Times New Roman" w:hAnsi="Times New Roman" w:cs="Times New Roman"/>
          <w:b/>
          <w:sz w:val="24"/>
          <w:szCs w:val="24"/>
        </w:rPr>
        <w:t>B32</w:t>
      </w:r>
      <w:r w:rsidR="007A116C">
        <w:rPr>
          <w:rFonts w:ascii="Times New Roman" w:hAnsi="Times New Roman" w:cs="Times New Roman"/>
          <w:b/>
          <w:sz w:val="24"/>
          <w:szCs w:val="24"/>
        </w:rPr>
        <w:t xml:space="preserve">. Activities and support from the parent teacher </w:t>
      </w:r>
      <w:r w:rsidR="00626F97">
        <w:rPr>
          <w:rFonts w:ascii="Times New Roman" w:hAnsi="Times New Roman" w:cs="Times New Roman"/>
          <w:b/>
          <w:sz w:val="24"/>
          <w:szCs w:val="24"/>
        </w:rPr>
        <w:t>association</w:t>
      </w:r>
      <w:r w:rsidR="00195416" w:rsidRPr="00195416">
        <w:rPr>
          <w:rFonts w:ascii="Times New Roman" w:hAnsi="Times New Roman" w:cs="Times New Roman"/>
          <w:b/>
          <w:sz w:val="24"/>
          <w:szCs w:val="24"/>
        </w:rPr>
        <w:t>:</w:t>
      </w:r>
    </w:p>
    <w:p w:rsidR="001B1710" w:rsidRDefault="00195416" w:rsidP="00F56AE7">
      <w:pPr>
        <w:rPr>
          <w:rFonts w:ascii="Times New Roman" w:hAnsi="Times New Roman" w:cs="Times New Roman"/>
          <w:sz w:val="24"/>
          <w:szCs w:val="24"/>
        </w:rPr>
      </w:pPr>
      <w:r>
        <w:rPr>
          <w:rFonts w:ascii="Times New Roman" w:hAnsi="Times New Roman" w:cs="Times New Roman"/>
          <w:sz w:val="24"/>
          <w:szCs w:val="24"/>
        </w:rPr>
        <w:t xml:space="preserve">             The PTA </w:t>
      </w:r>
      <w:r w:rsidR="00537C7D">
        <w:rPr>
          <w:rFonts w:ascii="Times New Roman" w:hAnsi="Times New Roman" w:cs="Times New Roman"/>
          <w:sz w:val="24"/>
          <w:szCs w:val="24"/>
        </w:rPr>
        <w:t>general body meeting was convened in the beginning of the year. Parents were informed about all the curricular and co-curricular activities that would be carried out in the college.</w:t>
      </w:r>
      <w:r w:rsidR="0052199D">
        <w:rPr>
          <w:rFonts w:ascii="Times New Roman" w:hAnsi="Times New Roman" w:cs="Times New Roman"/>
          <w:sz w:val="24"/>
          <w:szCs w:val="24"/>
        </w:rPr>
        <w:t xml:space="preserve"> They provided active support in mobilizing community resources such as availing the services of dignitaries to address students, raising development fund and facilitating the exposure of the students to the realities of the local community.</w:t>
      </w:r>
    </w:p>
    <w:p w:rsidR="001F7E79" w:rsidRPr="001F7E79" w:rsidRDefault="001B1710" w:rsidP="00F56AE7">
      <w:pPr>
        <w:rPr>
          <w:rFonts w:ascii="Times New Roman" w:hAnsi="Times New Roman" w:cs="Times New Roman"/>
          <w:sz w:val="24"/>
          <w:szCs w:val="24"/>
        </w:rPr>
      </w:pPr>
      <w:r>
        <w:rPr>
          <w:rFonts w:ascii="Times New Roman" w:hAnsi="Times New Roman" w:cs="Times New Roman"/>
          <w:sz w:val="24"/>
          <w:szCs w:val="24"/>
        </w:rPr>
        <w:t xml:space="preserve">        </w:t>
      </w:r>
      <w:r w:rsidR="008A1205">
        <w:rPr>
          <w:rFonts w:ascii="Times New Roman" w:hAnsi="Times New Roman" w:cs="Times New Roman"/>
          <w:sz w:val="24"/>
          <w:szCs w:val="24"/>
        </w:rPr>
        <w:t xml:space="preserve">    </w:t>
      </w:r>
      <w:r>
        <w:rPr>
          <w:rFonts w:ascii="Times New Roman" w:hAnsi="Times New Roman" w:cs="Times New Roman"/>
          <w:sz w:val="24"/>
          <w:szCs w:val="24"/>
        </w:rPr>
        <w:t xml:space="preserve">  A PTA aw</w:t>
      </w:r>
      <w:r w:rsidR="008A1205">
        <w:rPr>
          <w:rFonts w:ascii="Times New Roman" w:hAnsi="Times New Roman" w:cs="Times New Roman"/>
          <w:sz w:val="24"/>
          <w:szCs w:val="24"/>
        </w:rPr>
        <w:t>a</w:t>
      </w:r>
      <w:r>
        <w:rPr>
          <w:rFonts w:ascii="Times New Roman" w:hAnsi="Times New Roman" w:cs="Times New Roman"/>
          <w:sz w:val="24"/>
          <w:szCs w:val="24"/>
        </w:rPr>
        <w:t>rd has been instituted, which is awarded to the students who score highest in each optional subject except English.</w:t>
      </w:r>
      <w:r w:rsidR="0052199D">
        <w:rPr>
          <w:rFonts w:ascii="Times New Roman" w:hAnsi="Times New Roman" w:cs="Times New Roman"/>
          <w:sz w:val="24"/>
          <w:szCs w:val="24"/>
        </w:rPr>
        <w:t xml:space="preserve"> PTA sponsored the Christmas cake for </w:t>
      </w:r>
      <w:r w:rsidR="0052199D">
        <w:rPr>
          <w:rFonts w:ascii="Times New Roman" w:hAnsi="Times New Roman" w:cs="Times New Roman"/>
          <w:sz w:val="24"/>
          <w:szCs w:val="24"/>
        </w:rPr>
        <w:lastRenderedPageBreak/>
        <w:t>students as part of the Christmas celebrations held in the college.</w:t>
      </w:r>
      <w:r w:rsidR="00195416">
        <w:rPr>
          <w:rFonts w:ascii="Times New Roman" w:hAnsi="Times New Roman" w:cs="Times New Roman"/>
          <w:sz w:val="24"/>
          <w:szCs w:val="24"/>
        </w:rPr>
        <w:t xml:space="preserve"> All parents are members of the PTA. </w:t>
      </w:r>
      <w:r w:rsidR="00F56AE7">
        <w:rPr>
          <w:rFonts w:ascii="Times New Roman" w:hAnsi="Times New Roman" w:cs="Times New Roman"/>
          <w:sz w:val="24"/>
          <w:szCs w:val="24"/>
        </w:rPr>
        <w:t xml:space="preserve"> </w:t>
      </w:r>
      <w:r w:rsidR="000975F0">
        <w:rPr>
          <w:rFonts w:ascii="Times New Roman" w:hAnsi="Times New Roman" w:cs="Times New Roman"/>
          <w:sz w:val="24"/>
          <w:szCs w:val="24"/>
        </w:rPr>
        <w:t xml:space="preserve">Ms. </w:t>
      </w:r>
      <w:proofErr w:type="spellStart"/>
      <w:r w:rsidR="000975F0">
        <w:rPr>
          <w:rFonts w:ascii="Times New Roman" w:hAnsi="Times New Roman" w:cs="Times New Roman"/>
          <w:sz w:val="24"/>
          <w:szCs w:val="24"/>
        </w:rPr>
        <w:t>Lissy</w:t>
      </w:r>
      <w:proofErr w:type="spellEnd"/>
      <w:r w:rsidR="000975F0">
        <w:rPr>
          <w:rFonts w:ascii="Times New Roman" w:hAnsi="Times New Roman" w:cs="Times New Roman"/>
          <w:sz w:val="24"/>
          <w:szCs w:val="24"/>
        </w:rPr>
        <w:t xml:space="preserve"> George and Ms. </w:t>
      </w:r>
      <w:proofErr w:type="spellStart"/>
      <w:r w:rsidR="000975F0">
        <w:rPr>
          <w:rFonts w:ascii="Times New Roman" w:hAnsi="Times New Roman" w:cs="Times New Roman"/>
          <w:sz w:val="24"/>
          <w:szCs w:val="24"/>
        </w:rPr>
        <w:t>Smitha</w:t>
      </w:r>
      <w:proofErr w:type="spellEnd"/>
      <w:r w:rsidR="000975F0">
        <w:rPr>
          <w:rFonts w:ascii="Times New Roman" w:hAnsi="Times New Roman" w:cs="Times New Roman"/>
          <w:sz w:val="24"/>
          <w:szCs w:val="24"/>
        </w:rPr>
        <w:t xml:space="preserve"> </w:t>
      </w:r>
      <w:proofErr w:type="spellStart"/>
      <w:r w:rsidR="000975F0">
        <w:rPr>
          <w:rFonts w:ascii="Times New Roman" w:hAnsi="Times New Roman" w:cs="Times New Roman"/>
          <w:sz w:val="24"/>
          <w:szCs w:val="24"/>
        </w:rPr>
        <w:t>Eapen</w:t>
      </w:r>
      <w:proofErr w:type="spellEnd"/>
      <w:r w:rsidR="000975F0">
        <w:rPr>
          <w:rFonts w:ascii="Times New Roman" w:hAnsi="Times New Roman" w:cs="Times New Roman"/>
          <w:sz w:val="24"/>
          <w:szCs w:val="24"/>
        </w:rPr>
        <w:t xml:space="preserve"> spoke on the occasion.</w:t>
      </w:r>
      <w:r w:rsidR="00F56AE7">
        <w:rPr>
          <w:rFonts w:ascii="Times New Roman" w:hAnsi="Times New Roman" w:cs="Times New Roman"/>
          <w:sz w:val="24"/>
          <w:szCs w:val="24"/>
        </w:rPr>
        <w:t xml:space="preserve">          .</w:t>
      </w:r>
    </w:p>
    <w:p w:rsidR="00626F97" w:rsidRDefault="001C1C9F" w:rsidP="00F55670">
      <w:pPr>
        <w:spacing w:after="0"/>
        <w:jc w:val="both"/>
        <w:rPr>
          <w:rFonts w:ascii="Times New Roman" w:hAnsi="Times New Roman" w:cs="Times New Roman"/>
          <w:b/>
          <w:sz w:val="24"/>
          <w:szCs w:val="24"/>
        </w:rPr>
      </w:pPr>
      <w:r>
        <w:rPr>
          <w:rFonts w:ascii="Times New Roman" w:hAnsi="Times New Roman" w:cs="Times New Roman"/>
          <w:b/>
          <w:sz w:val="24"/>
          <w:szCs w:val="24"/>
        </w:rPr>
        <w:t>B33</w:t>
      </w:r>
      <w:r w:rsidR="00626F97">
        <w:rPr>
          <w:rFonts w:ascii="Times New Roman" w:hAnsi="Times New Roman" w:cs="Times New Roman"/>
          <w:b/>
          <w:sz w:val="24"/>
          <w:szCs w:val="24"/>
        </w:rPr>
        <w:t>. Health services:</w:t>
      </w:r>
    </w:p>
    <w:p w:rsidR="00A93AE6" w:rsidRDefault="00A93AE6" w:rsidP="00A93AE6">
      <w:pPr>
        <w:spacing w:after="0"/>
        <w:jc w:val="both"/>
        <w:rPr>
          <w:rFonts w:ascii="Times New Roman" w:hAnsi="Times New Roman" w:cs="Times New Roman"/>
          <w:sz w:val="24"/>
          <w:szCs w:val="24"/>
        </w:rPr>
      </w:pPr>
      <w:r>
        <w:rPr>
          <w:rFonts w:ascii="Times New Roman" w:hAnsi="Times New Roman" w:cs="Times New Roman"/>
          <w:b/>
          <w:sz w:val="24"/>
          <w:szCs w:val="24"/>
        </w:rPr>
        <w:t>Health and nutrition</w:t>
      </w:r>
      <w:r w:rsidRPr="00A93AE6">
        <w:rPr>
          <w:rFonts w:ascii="Times New Roman" w:hAnsi="Times New Roman" w:cs="Times New Roman"/>
          <w:sz w:val="24"/>
          <w:szCs w:val="24"/>
        </w:rPr>
        <w:t xml:space="preserve">           </w:t>
      </w:r>
    </w:p>
    <w:p w:rsidR="00A93AE6" w:rsidRDefault="00A93AE6" w:rsidP="00A93A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F3DC6">
        <w:rPr>
          <w:rFonts w:ascii="Times New Roman" w:hAnsi="Times New Roman" w:cs="Times New Roman"/>
          <w:sz w:val="24"/>
          <w:szCs w:val="24"/>
        </w:rPr>
        <w:t>The college has a</w:t>
      </w:r>
      <w:r w:rsidR="0005014D">
        <w:rPr>
          <w:rFonts w:ascii="Times New Roman" w:hAnsi="Times New Roman" w:cs="Times New Roman"/>
          <w:sz w:val="24"/>
          <w:szCs w:val="24"/>
        </w:rPr>
        <w:t xml:space="preserve"> health club under the lea</w:t>
      </w:r>
      <w:r w:rsidR="00BF3DC6">
        <w:rPr>
          <w:rFonts w:ascii="Times New Roman" w:hAnsi="Times New Roman" w:cs="Times New Roman"/>
          <w:sz w:val="24"/>
          <w:szCs w:val="24"/>
        </w:rPr>
        <w:t xml:space="preserve">dership of </w:t>
      </w:r>
      <w:proofErr w:type="spellStart"/>
      <w:r w:rsidR="00BF3DC6">
        <w:rPr>
          <w:rFonts w:ascii="Times New Roman" w:hAnsi="Times New Roman" w:cs="Times New Roman"/>
          <w:sz w:val="24"/>
          <w:szCs w:val="24"/>
        </w:rPr>
        <w:t>Mr.Jacob</w:t>
      </w:r>
      <w:proofErr w:type="spellEnd"/>
      <w:r w:rsidR="00BF3DC6">
        <w:rPr>
          <w:rFonts w:ascii="Times New Roman" w:hAnsi="Times New Roman" w:cs="Times New Roman"/>
          <w:sz w:val="24"/>
          <w:szCs w:val="24"/>
        </w:rPr>
        <w:t xml:space="preserve"> George, Associate professor in physical education.</w:t>
      </w:r>
      <w:r w:rsidRPr="00A93AE6">
        <w:rPr>
          <w:rFonts w:ascii="Times New Roman" w:hAnsi="Times New Roman" w:cs="Times New Roman"/>
          <w:sz w:val="24"/>
          <w:szCs w:val="24"/>
        </w:rPr>
        <w:t xml:space="preserve"> Importance of </w:t>
      </w:r>
      <w:r w:rsidR="00BF3DC6">
        <w:rPr>
          <w:rFonts w:ascii="Times New Roman" w:hAnsi="Times New Roman" w:cs="Times New Roman"/>
          <w:sz w:val="24"/>
          <w:szCs w:val="24"/>
        </w:rPr>
        <w:t>health and nutrition ha</w:t>
      </w:r>
      <w:r>
        <w:rPr>
          <w:rFonts w:ascii="Times New Roman" w:hAnsi="Times New Roman" w:cs="Times New Roman"/>
          <w:sz w:val="24"/>
          <w:szCs w:val="24"/>
        </w:rPr>
        <w:t>s to b</w:t>
      </w:r>
      <w:r w:rsidR="00BF3DC6">
        <w:rPr>
          <w:rFonts w:ascii="Times New Roman" w:hAnsi="Times New Roman" w:cs="Times New Roman"/>
          <w:sz w:val="24"/>
          <w:szCs w:val="24"/>
        </w:rPr>
        <w:t>e highlighted for the students and w</w:t>
      </w:r>
      <w:r>
        <w:rPr>
          <w:rFonts w:ascii="Times New Roman" w:hAnsi="Times New Roman" w:cs="Times New Roman"/>
          <w:sz w:val="24"/>
          <w:szCs w:val="24"/>
        </w:rPr>
        <w:t>ith this purpose in</w:t>
      </w:r>
      <w:r w:rsidR="00BF3DC6">
        <w:rPr>
          <w:rFonts w:ascii="Times New Roman" w:hAnsi="Times New Roman" w:cs="Times New Roman"/>
          <w:sz w:val="24"/>
          <w:szCs w:val="24"/>
        </w:rPr>
        <w:t xml:space="preserve"> view an interactive programme wa</w:t>
      </w:r>
      <w:r>
        <w:rPr>
          <w:rFonts w:ascii="Times New Roman" w:hAnsi="Times New Roman" w:cs="Times New Roman"/>
          <w:sz w:val="24"/>
          <w:szCs w:val="24"/>
        </w:rPr>
        <w:t>s</w:t>
      </w:r>
      <w:r w:rsidR="00BF3DC6">
        <w:rPr>
          <w:rFonts w:ascii="Times New Roman" w:hAnsi="Times New Roman" w:cs="Times New Roman"/>
          <w:sz w:val="24"/>
          <w:szCs w:val="24"/>
        </w:rPr>
        <w:t xml:space="preserve"> organised.</w:t>
      </w:r>
      <w:r>
        <w:rPr>
          <w:rFonts w:ascii="Times New Roman" w:hAnsi="Times New Roman" w:cs="Times New Roman"/>
          <w:sz w:val="24"/>
          <w:szCs w:val="24"/>
        </w:rPr>
        <w:t xml:space="preserve"> Mr. Jacob George lead the session on first aid to be given for minor accidents and students presented their views. There was provision for first aid in the event of causalities.</w:t>
      </w:r>
    </w:p>
    <w:p w:rsidR="00A93AE6" w:rsidRPr="00A93AE6" w:rsidRDefault="00A93AE6" w:rsidP="00A93AE6">
      <w:pPr>
        <w:spacing w:after="0"/>
        <w:jc w:val="both"/>
        <w:rPr>
          <w:rFonts w:ascii="Times New Roman" w:hAnsi="Times New Roman" w:cs="Times New Roman"/>
          <w:b/>
          <w:sz w:val="24"/>
          <w:szCs w:val="24"/>
        </w:rPr>
      </w:pPr>
      <w:r w:rsidRPr="00A93AE6">
        <w:rPr>
          <w:rFonts w:ascii="Times New Roman" w:hAnsi="Times New Roman" w:cs="Times New Roman"/>
          <w:b/>
          <w:sz w:val="24"/>
          <w:szCs w:val="24"/>
        </w:rPr>
        <w:t>AIDS day observation</w:t>
      </w:r>
    </w:p>
    <w:p w:rsidR="00A93AE6" w:rsidRDefault="00A93AE6"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AIDS day was observed on 1.12.2009. Group discussion on it was conducted. Students from all optional subjects presented their views. </w:t>
      </w:r>
    </w:p>
    <w:p w:rsidR="00A93AE6" w:rsidRPr="00A93AE6" w:rsidRDefault="00A93AE6" w:rsidP="00F55670">
      <w:pPr>
        <w:spacing w:after="0"/>
        <w:jc w:val="both"/>
        <w:rPr>
          <w:rFonts w:ascii="Times New Roman" w:hAnsi="Times New Roman" w:cs="Times New Roman"/>
          <w:sz w:val="24"/>
          <w:szCs w:val="24"/>
        </w:rPr>
      </w:pPr>
    </w:p>
    <w:p w:rsidR="00626F97" w:rsidRDefault="001C1C9F" w:rsidP="00F55670">
      <w:pPr>
        <w:spacing w:after="0"/>
        <w:jc w:val="both"/>
        <w:rPr>
          <w:rFonts w:ascii="Times New Roman" w:hAnsi="Times New Roman" w:cs="Times New Roman"/>
          <w:b/>
          <w:sz w:val="24"/>
          <w:szCs w:val="24"/>
        </w:rPr>
      </w:pPr>
      <w:r>
        <w:rPr>
          <w:rFonts w:ascii="Times New Roman" w:hAnsi="Times New Roman" w:cs="Times New Roman"/>
          <w:b/>
          <w:sz w:val="24"/>
          <w:szCs w:val="24"/>
        </w:rPr>
        <w:t>B34</w:t>
      </w:r>
      <w:r w:rsidR="00626F97">
        <w:rPr>
          <w:rFonts w:ascii="Times New Roman" w:hAnsi="Times New Roman" w:cs="Times New Roman"/>
          <w:b/>
          <w:sz w:val="24"/>
          <w:szCs w:val="24"/>
        </w:rPr>
        <w:t>. Performance in sports activities:</w:t>
      </w:r>
    </w:p>
    <w:p w:rsidR="00A93AE6" w:rsidRPr="00592957" w:rsidRDefault="00592957" w:rsidP="00F5567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592957">
        <w:rPr>
          <w:rFonts w:ascii="Times New Roman" w:hAnsi="Times New Roman" w:cs="Times New Roman"/>
          <w:sz w:val="24"/>
          <w:szCs w:val="24"/>
        </w:rPr>
        <w:t>The</w:t>
      </w:r>
      <w:r>
        <w:rPr>
          <w:rFonts w:ascii="Times New Roman" w:hAnsi="Times New Roman" w:cs="Times New Roman"/>
          <w:sz w:val="24"/>
          <w:szCs w:val="24"/>
        </w:rPr>
        <w:t>re was</w:t>
      </w:r>
      <w:r w:rsidRPr="00592957">
        <w:rPr>
          <w:rFonts w:ascii="Times New Roman" w:hAnsi="Times New Roman" w:cs="Times New Roman"/>
          <w:sz w:val="24"/>
          <w:szCs w:val="24"/>
        </w:rPr>
        <w:t xml:space="preserve"> annual sports </w:t>
      </w:r>
      <w:r>
        <w:rPr>
          <w:rFonts w:ascii="Times New Roman" w:hAnsi="Times New Roman" w:cs="Times New Roman"/>
          <w:sz w:val="24"/>
          <w:szCs w:val="24"/>
        </w:rPr>
        <w:t>meet in various events. It was conducted on 10</w:t>
      </w:r>
      <w:r w:rsidRPr="00592957">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592957">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2010. The physical education teacher gives training to the students to participate in various items. The student teachers were given encouragement to participate in the various items.</w:t>
      </w:r>
    </w:p>
    <w:p w:rsidR="00626F97" w:rsidRDefault="00592957" w:rsidP="00F55670">
      <w:pPr>
        <w:spacing w:after="0"/>
        <w:jc w:val="both"/>
        <w:rPr>
          <w:rFonts w:ascii="Times New Roman" w:hAnsi="Times New Roman" w:cs="Times New Roman"/>
          <w:b/>
          <w:sz w:val="24"/>
          <w:szCs w:val="24"/>
        </w:rPr>
      </w:pPr>
      <w:r>
        <w:rPr>
          <w:rFonts w:ascii="Times New Roman" w:hAnsi="Times New Roman" w:cs="Times New Roman"/>
          <w:b/>
          <w:sz w:val="24"/>
          <w:szCs w:val="24"/>
        </w:rPr>
        <w:t>B</w:t>
      </w:r>
      <w:r w:rsidR="001C1C9F">
        <w:rPr>
          <w:rFonts w:ascii="Times New Roman" w:hAnsi="Times New Roman" w:cs="Times New Roman"/>
          <w:b/>
          <w:sz w:val="24"/>
          <w:szCs w:val="24"/>
        </w:rPr>
        <w:t>35</w:t>
      </w:r>
      <w:r w:rsidR="00626F97">
        <w:rPr>
          <w:rFonts w:ascii="Times New Roman" w:hAnsi="Times New Roman" w:cs="Times New Roman"/>
          <w:b/>
          <w:sz w:val="24"/>
          <w:szCs w:val="24"/>
        </w:rPr>
        <w:t>. Incentives to outstanding sports persons:</w:t>
      </w:r>
    </w:p>
    <w:p w:rsidR="00592957" w:rsidRPr="00592957" w:rsidRDefault="00592957"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Merit certificates and trophies were awarded to the winners in various events in the sports meet. Special trophies and prizes were awarded to the individual champions (men and women). </w:t>
      </w:r>
    </w:p>
    <w:p w:rsidR="00D25AE2" w:rsidRDefault="001C1C9F" w:rsidP="000365EB">
      <w:pPr>
        <w:spacing w:after="0"/>
        <w:jc w:val="both"/>
        <w:rPr>
          <w:rFonts w:ascii="Times New Roman" w:hAnsi="Times New Roman" w:cs="Times New Roman"/>
          <w:b/>
          <w:sz w:val="24"/>
          <w:szCs w:val="24"/>
        </w:rPr>
      </w:pPr>
      <w:r>
        <w:rPr>
          <w:rFonts w:ascii="Times New Roman" w:hAnsi="Times New Roman" w:cs="Times New Roman"/>
          <w:b/>
          <w:sz w:val="24"/>
          <w:szCs w:val="24"/>
        </w:rPr>
        <w:t>B36</w:t>
      </w:r>
      <w:r w:rsidR="00626F97">
        <w:rPr>
          <w:rFonts w:ascii="Times New Roman" w:hAnsi="Times New Roman" w:cs="Times New Roman"/>
          <w:b/>
          <w:sz w:val="24"/>
          <w:szCs w:val="24"/>
        </w:rPr>
        <w:t>. Student achievements and awards:</w:t>
      </w:r>
    </w:p>
    <w:p w:rsidR="00BF3DC6" w:rsidRPr="003D61AB" w:rsidRDefault="00BF3DC6" w:rsidP="003D61AB">
      <w:pPr>
        <w:spacing w:after="0"/>
        <w:jc w:val="both"/>
        <w:rPr>
          <w:rFonts w:ascii="Times New Roman" w:hAnsi="Times New Roman" w:cs="Times New Roman"/>
          <w:b/>
          <w:sz w:val="24"/>
          <w:szCs w:val="24"/>
        </w:rPr>
      </w:pPr>
      <w:r w:rsidRPr="003D61AB">
        <w:rPr>
          <w:rFonts w:ascii="Times New Roman" w:hAnsi="Times New Roman" w:cs="Times New Roman"/>
          <w:b/>
          <w:sz w:val="24"/>
          <w:szCs w:val="24"/>
        </w:rPr>
        <w:t xml:space="preserve">Curricular achievements: </w:t>
      </w:r>
    </w:p>
    <w:p w:rsidR="00D25AE2" w:rsidRPr="003D61AB" w:rsidRDefault="003D61AB" w:rsidP="000365E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college has instituted the following awards and prizes to meritorious students.</w:t>
      </w:r>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 xml:space="preserve">Mar </w:t>
      </w:r>
      <w:r w:rsidR="00632CDE" w:rsidRPr="003D61AB">
        <w:rPr>
          <w:rFonts w:ascii="Times New Roman" w:hAnsi="Times New Roman" w:cs="Times New Roman"/>
          <w:b/>
          <w:sz w:val="24"/>
          <w:szCs w:val="24"/>
        </w:rPr>
        <w:t>Thoma</w:t>
      </w:r>
      <w:r w:rsidRPr="003D61AB">
        <w:rPr>
          <w:rFonts w:ascii="Times New Roman" w:hAnsi="Times New Roman" w:cs="Times New Roman"/>
          <w:b/>
          <w:sz w:val="24"/>
          <w:szCs w:val="24"/>
        </w:rPr>
        <w:t xml:space="preserve"> Dionysius memorial prize and cash award</w:t>
      </w:r>
    </w:p>
    <w:p w:rsidR="008A1205" w:rsidRPr="008A1205" w:rsidRDefault="00632CDE" w:rsidP="000365EB">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632CDE">
        <w:rPr>
          <w:rFonts w:ascii="Times New Roman" w:hAnsi="Times New Roman" w:cs="Times New Roman"/>
          <w:sz w:val="24"/>
          <w:szCs w:val="24"/>
        </w:rPr>
        <w:t>Instituted by the Mount Tabor Monastery</w:t>
      </w:r>
      <w:r>
        <w:rPr>
          <w:rFonts w:ascii="Times New Roman" w:hAnsi="Times New Roman" w:cs="Times New Roman"/>
          <w:sz w:val="24"/>
          <w:szCs w:val="24"/>
        </w:rPr>
        <w:t xml:space="preserve"> to be awarded to the student who secures highest in the University examination from the college.</w:t>
      </w:r>
      <w:proofErr w:type="gramEnd"/>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Zachariah Mar Dionysius memorial prize and cash award</w:t>
      </w:r>
    </w:p>
    <w:p w:rsidR="008A1205" w:rsidRPr="008A1205" w:rsidRDefault="00632CDE" w:rsidP="000365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32CDE">
        <w:rPr>
          <w:rFonts w:ascii="Times New Roman" w:hAnsi="Times New Roman" w:cs="Times New Roman"/>
          <w:sz w:val="24"/>
          <w:szCs w:val="24"/>
        </w:rPr>
        <w:t>Instituted by the Mount Tabor Monastery</w:t>
      </w:r>
      <w:r>
        <w:rPr>
          <w:rFonts w:ascii="Times New Roman" w:hAnsi="Times New Roman" w:cs="Times New Roman"/>
          <w:sz w:val="24"/>
          <w:szCs w:val="24"/>
        </w:rPr>
        <w:t xml:space="preserve"> to be awarded to the orthodox student who secures highest in the University examination from the college.</w:t>
      </w:r>
      <w:proofErr w:type="gramEnd"/>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PTA award</w:t>
      </w:r>
    </w:p>
    <w:p w:rsidR="00632CDE" w:rsidRPr="00632CDE" w:rsidRDefault="008A1205" w:rsidP="00632C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32CD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632CDE" w:rsidRPr="00632CDE">
        <w:rPr>
          <w:rFonts w:ascii="Times New Roman" w:hAnsi="Times New Roman" w:cs="Times New Roman"/>
          <w:sz w:val="24"/>
          <w:szCs w:val="24"/>
        </w:rPr>
        <w:t>Institu</w:t>
      </w:r>
      <w:r w:rsidR="00632CDE">
        <w:rPr>
          <w:rFonts w:ascii="Times New Roman" w:hAnsi="Times New Roman" w:cs="Times New Roman"/>
          <w:sz w:val="24"/>
          <w:szCs w:val="24"/>
        </w:rPr>
        <w:t xml:space="preserve">ted by the PTA of the college to be awarded to </w:t>
      </w:r>
      <w:r w:rsidR="00123C94">
        <w:rPr>
          <w:rFonts w:ascii="Times New Roman" w:hAnsi="Times New Roman" w:cs="Times New Roman"/>
          <w:sz w:val="24"/>
          <w:szCs w:val="24"/>
        </w:rPr>
        <w:t>the students</w:t>
      </w:r>
      <w:r w:rsidR="00632CDE">
        <w:rPr>
          <w:rFonts w:ascii="Times New Roman" w:hAnsi="Times New Roman" w:cs="Times New Roman"/>
          <w:sz w:val="24"/>
          <w:szCs w:val="24"/>
        </w:rPr>
        <w:t xml:space="preserve"> who scores highest in each optional subject except English in the University examination from the college.</w:t>
      </w:r>
      <w:proofErr w:type="gramEnd"/>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Luna memorial prize</w:t>
      </w:r>
    </w:p>
    <w:p w:rsidR="002E397A" w:rsidRPr="00123C94" w:rsidRDefault="00632CDE" w:rsidP="000365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32CDE">
        <w:rPr>
          <w:rFonts w:ascii="Times New Roman" w:hAnsi="Times New Roman" w:cs="Times New Roman"/>
          <w:sz w:val="24"/>
          <w:szCs w:val="24"/>
        </w:rPr>
        <w:t>Institu</w:t>
      </w:r>
      <w:r>
        <w:rPr>
          <w:rFonts w:ascii="Times New Roman" w:hAnsi="Times New Roman" w:cs="Times New Roman"/>
          <w:sz w:val="24"/>
          <w:szCs w:val="24"/>
        </w:rPr>
        <w:t xml:space="preserve">ted by the </w:t>
      </w:r>
      <w:proofErr w:type="spellStart"/>
      <w:r>
        <w:rPr>
          <w:rFonts w:ascii="Times New Roman" w:hAnsi="Times New Roman" w:cs="Times New Roman"/>
          <w:sz w:val="24"/>
          <w:szCs w:val="24"/>
        </w:rPr>
        <w:t>Paulose</w:t>
      </w:r>
      <w:proofErr w:type="spellEnd"/>
      <w:r>
        <w:rPr>
          <w:rFonts w:ascii="Times New Roman" w:hAnsi="Times New Roman" w:cs="Times New Roman"/>
          <w:sz w:val="24"/>
          <w:szCs w:val="24"/>
        </w:rPr>
        <w:t xml:space="preserve"> family in </w:t>
      </w:r>
      <w:proofErr w:type="spellStart"/>
      <w:r>
        <w:rPr>
          <w:rFonts w:ascii="Times New Roman" w:hAnsi="Times New Roman" w:cs="Times New Roman"/>
          <w:sz w:val="24"/>
          <w:szCs w:val="24"/>
        </w:rPr>
        <w:t>memeory</w:t>
      </w:r>
      <w:proofErr w:type="spellEnd"/>
      <w:r>
        <w:rPr>
          <w:rFonts w:ascii="Times New Roman" w:hAnsi="Times New Roman" w:cs="Times New Roman"/>
          <w:sz w:val="24"/>
          <w:szCs w:val="24"/>
        </w:rPr>
        <w:t xml:space="preserve"> of their daughter late Ms. Elizabeth </w:t>
      </w:r>
      <w:proofErr w:type="spellStart"/>
      <w:proofErr w:type="gramStart"/>
      <w:r>
        <w:rPr>
          <w:rFonts w:ascii="Times New Roman" w:hAnsi="Times New Roman" w:cs="Times New Roman"/>
          <w:sz w:val="24"/>
          <w:szCs w:val="24"/>
        </w:rPr>
        <w:t>Paulose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Luna) who was a former English optional student of this college, awarded to the best English optional</w:t>
      </w:r>
      <w:r w:rsidR="00506958">
        <w:rPr>
          <w:rFonts w:ascii="Times New Roman" w:hAnsi="Times New Roman" w:cs="Times New Roman"/>
          <w:sz w:val="24"/>
          <w:szCs w:val="24"/>
        </w:rPr>
        <w:t xml:space="preserve"> student</w:t>
      </w:r>
      <w:r>
        <w:rPr>
          <w:rFonts w:ascii="Times New Roman" w:hAnsi="Times New Roman" w:cs="Times New Roman"/>
          <w:sz w:val="24"/>
          <w:szCs w:val="24"/>
        </w:rPr>
        <w:t xml:space="preserve"> of the college</w:t>
      </w:r>
      <w:r w:rsidR="00506958">
        <w:rPr>
          <w:rFonts w:ascii="Times New Roman" w:hAnsi="Times New Roman" w:cs="Times New Roman"/>
          <w:sz w:val="24"/>
          <w:szCs w:val="24"/>
        </w:rPr>
        <w:t>.</w:t>
      </w:r>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Mar Thoma Dionysius memorial prize</w:t>
      </w:r>
    </w:p>
    <w:p w:rsidR="00506958" w:rsidRPr="00506958" w:rsidRDefault="00506958" w:rsidP="000365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Instituted by Ms. Alice </w:t>
      </w:r>
      <w:proofErr w:type="spellStart"/>
      <w:r>
        <w:rPr>
          <w:rFonts w:ascii="Times New Roman" w:hAnsi="Times New Roman" w:cs="Times New Roman"/>
          <w:sz w:val="24"/>
          <w:szCs w:val="24"/>
        </w:rPr>
        <w:t>Oommen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Puthicottu</w:t>
      </w:r>
      <w:proofErr w:type="spellEnd"/>
      <w:r>
        <w:rPr>
          <w:rFonts w:ascii="Times New Roman" w:hAnsi="Times New Roman" w:cs="Times New Roman"/>
          <w:sz w:val="24"/>
          <w:szCs w:val="24"/>
        </w:rPr>
        <w:t xml:space="preserve"> villa, </w:t>
      </w:r>
      <w:proofErr w:type="spellStart"/>
      <w:r>
        <w:rPr>
          <w:rFonts w:ascii="Times New Roman" w:hAnsi="Times New Roman" w:cs="Times New Roman"/>
          <w:sz w:val="24"/>
          <w:szCs w:val="24"/>
        </w:rPr>
        <w:t>Thiruvalla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awarde</w:t>
      </w:r>
      <w:proofErr w:type="spellEnd"/>
      <w:r>
        <w:rPr>
          <w:rFonts w:ascii="Times New Roman" w:hAnsi="Times New Roman" w:cs="Times New Roman"/>
          <w:sz w:val="24"/>
          <w:szCs w:val="24"/>
        </w:rPr>
        <w:t xml:space="preserve"> to the best Arts and Science student.</w:t>
      </w:r>
      <w:proofErr w:type="gramEnd"/>
      <w:r>
        <w:rPr>
          <w:rFonts w:ascii="Times New Roman" w:hAnsi="Times New Roman" w:cs="Times New Roman"/>
          <w:sz w:val="24"/>
          <w:szCs w:val="24"/>
        </w:rPr>
        <w:t xml:space="preserve"> </w:t>
      </w:r>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 xml:space="preserve">Prof. </w:t>
      </w:r>
      <w:proofErr w:type="spellStart"/>
      <w:r w:rsidRPr="003D61AB">
        <w:rPr>
          <w:rFonts w:ascii="Times New Roman" w:hAnsi="Times New Roman" w:cs="Times New Roman"/>
          <w:b/>
          <w:sz w:val="24"/>
          <w:szCs w:val="24"/>
        </w:rPr>
        <w:t>N.K.Venugopal</w:t>
      </w:r>
      <w:proofErr w:type="spellEnd"/>
      <w:r w:rsidRPr="003D61AB">
        <w:rPr>
          <w:rFonts w:ascii="Times New Roman" w:hAnsi="Times New Roman" w:cs="Times New Roman"/>
          <w:b/>
          <w:sz w:val="24"/>
          <w:szCs w:val="24"/>
        </w:rPr>
        <w:t xml:space="preserve">  endowment </w:t>
      </w:r>
    </w:p>
    <w:p w:rsidR="002E397A" w:rsidRPr="008C0E89" w:rsidRDefault="00123C94" w:rsidP="00D25AE2">
      <w:pPr>
        <w:spacing w:after="0"/>
        <w:jc w:val="both"/>
        <w:rPr>
          <w:rFonts w:ascii="Times New Roman" w:hAnsi="Times New Roman" w:cs="Times New Roman"/>
          <w:sz w:val="24"/>
          <w:szCs w:val="24"/>
        </w:rPr>
      </w:pPr>
      <w:r>
        <w:rPr>
          <w:rFonts w:ascii="Times New Roman" w:hAnsi="Times New Roman" w:cs="Times New Roman"/>
          <w:sz w:val="24"/>
          <w:szCs w:val="24"/>
        </w:rPr>
        <w:t xml:space="preserve">              Instituted by our former principal Prof. </w:t>
      </w:r>
      <w:proofErr w:type="spellStart"/>
      <w:r>
        <w:rPr>
          <w:rFonts w:ascii="Times New Roman" w:hAnsi="Times New Roman" w:cs="Times New Roman"/>
          <w:sz w:val="24"/>
          <w:szCs w:val="24"/>
        </w:rPr>
        <w:t>N.K.Venugopal</w:t>
      </w:r>
      <w:proofErr w:type="spellEnd"/>
      <w:r>
        <w:rPr>
          <w:rFonts w:ascii="Times New Roman" w:hAnsi="Times New Roman" w:cs="Times New Roman"/>
          <w:sz w:val="24"/>
          <w:szCs w:val="24"/>
        </w:rPr>
        <w:t xml:space="preserve"> awarded to the student who secures highest in the mathematics optional subject.</w:t>
      </w:r>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lastRenderedPageBreak/>
        <w:t xml:space="preserve">All India </w:t>
      </w:r>
      <w:r w:rsidR="00751C84">
        <w:rPr>
          <w:rFonts w:ascii="Times New Roman" w:hAnsi="Times New Roman" w:cs="Times New Roman"/>
          <w:b/>
          <w:sz w:val="24"/>
          <w:szCs w:val="24"/>
        </w:rPr>
        <w:t>A</w:t>
      </w:r>
      <w:r w:rsidRPr="003D61AB">
        <w:rPr>
          <w:rFonts w:ascii="Times New Roman" w:hAnsi="Times New Roman" w:cs="Times New Roman"/>
          <w:b/>
          <w:sz w:val="24"/>
          <w:szCs w:val="24"/>
        </w:rPr>
        <w:t>ssociation for Christian higher education scholarship</w:t>
      </w:r>
    </w:p>
    <w:p w:rsidR="00123C94" w:rsidRPr="00123C94" w:rsidRDefault="00123C94" w:rsidP="00D25A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Awarded to one student of the college on the basis of merit and recommendations made by the staff of the college.</w:t>
      </w:r>
      <w:proofErr w:type="gramEnd"/>
      <w:r>
        <w:rPr>
          <w:rFonts w:ascii="Times New Roman" w:hAnsi="Times New Roman" w:cs="Times New Roman"/>
          <w:sz w:val="24"/>
          <w:szCs w:val="24"/>
        </w:rPr>
        <w:t xml:space="preserve">                   </w:t>
      </w:r>
    </w:p>
    <w:p w:rsidR="00D25AE2" w:rsidRPr="003D61AB" w:rsidRDefault="00D25AE2" w:rsidP="003D61AB">
      <w:pPr>
        <w:pStyle w:val="ListParagraph"/>
        <w:numPr>
          <w:ilvl w:val="0"/>
          <w:numId w:val="18"/>
        </w:numPr>
        <w:spacing w:after="0"/>
        <w:jc w:val="both"/>
        <w:rPr>
          <w:rFonts w:ascii="Times New Roman" w:hAnsi="Times New Roman" w:cs="Times New Roman"/>
          <w:b/>
          <w:sz w:val="24"/>
          <w:szCs w:val="24"/>
        </w:rPr>
      </w:pPr>
      <w:proofErr w:type="spellStart"/>
      <w:r w:rsidRPr="003D61AB">
        <w:rPr>
          <w:rFonts w:ascii="Times New Roman" w:hAnsi="Times New Roman" w:cs="Times New Roman"/>
          <w:b/>
          <w:sz w:val="24"/>
          <w:szCs w:val="24"/>
        </w:rPr>
        <w:t>Kozhencheril</w:t>
      </w:r>
      <w:proofErr w:type="spellEnd"/>
      <w:r w:rsidRPr="003D61AB">
        <w:rPr>
          <w:rFonts w:ascii="Times New Roman" w:hAnsi="Times New Roman" w:cs="Times New Roman"/>
          <w:b/>
          <w:sz w:val="24"/>
          <w:szCs w:val="24"/>
        </w:rPr>
        <w:t xml:space="preserve"> </w:t>
      </w:r>
      <w:proofErr w:type="spellStart"/>
      <w:r w:rsidRPr="003D61AB">
        <w:rPr>
          <w:rFonts w:ascii="Times New Roman" w:hAnsi="Times New Roman" w:cs="Times New Roman"/>
          <w:b/>
          <w:sz w:val="24"/>
          <w:szCs w:val="24"/>
        </w:rPr>
        <w:t>Valiyatharayil</w:t>
      </w:r>
      <w:proofErr w:type="spellEnd"/>
      <w:r w:rsidRPr="003D61AB">
        <w:rPr>
          <w:rFonts w:ascii="Times New Roman" w:hAnsi="Times New Roman" w:cs="Times New Roman"/>
          <w:b/>
          <w:sz w:val="24"/>
          <w:szCs w:val="24"/>
        </w:rPr>
        <w:t xml:space="preserve"> John Philip memorial cash award</w:t>
      </w:r>
    </w:p>
    <w:p w:rsidR="00E22A0F" w:rsidRPr="00123C94" w:rsidRDefault="00123C94" w:rsidP="00123C94">
      <w:pPr>
        <w:spacing w:after="0"/>
        <w:jc w:val="both"/>
        <w:rPr>
          <w:rFonts w:ascii="Times New Roman" w:hAnsi="Times New Roman" w:cs="Times New Roman"/>
          <w:sz w:val="24"/>
          <w:szCs w:val="24"/>
        </w:rPr>
      </w:pPr>
      <w:r>
        <w:rPr>
          <w:rFonts w:ascii="Times New Roman" w:hAnsi="Times New Roman" w:cs="Times New Roman"/>
          <w:sz w:val="24"/>
          <w:szCs w:val="24"/>
        </w:rPr>
        <w:t xml:space="preserve">               Instituted by </w:t>
      </w:r>
      <w:proofErr w:type="spellStart"/>
      <w:r>
        <w:rPr>
          <w:rFonts w:ascii="Times New Roman" w:hAnsi="Times New Roman" w:cs="Times New Roman"/>
          <w:sz w:val="24"/>
          <w:szCs w:val="24"/>
        </w:rPr>
        <w:t>Kozhencheril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Valiyatharayil</w:t>
      </w:r>
      <w:proofErr w:type="spellEnd"/>
      <w:r>
        <w:rPr>
          <w:rFonts w:ascii="Times New Roman" w:hAnsi="Times New Roman" w:cs="Times New Roman"/>
          <w:sz w:val="24"/>
          <w:szCs w:val="24"/>
        </w:rPr>
        <w:t xml:space="preserve"> family awarded to the first three ranks of the college.</w:t>
      </w:r>
    </w:p>
    <w:p w:rsidR="00E22A0F" w:rsidRPr="003D61AB" w:rsidRDefault="00E22A0F"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Diana memorial prize</w:t>
      </w:r>
    </w:p>
    <w:p w:rsidR="002E397A" w:rsidRDefault="002E397A" w:rsidP="002E397A">
      <w:pPr>
        <w:spacing w:after="0"/>
        <w:jc w:val="both"/>
        <w:rPr>
          <w:rFonts w:ascii="Times New Roman" w:hAnsi="Times New Roman" w:cs="Times New Roman"/>
          <w:sz w:val="24"/>
          <w:szCs w:val="24"/>
        </w:rPr>
      </w:pPr>
      <w:r>
        <w:rPr>
          <w:rFonts w:ascii="Times New Roman" w:hAnsi="Times New Roman" w:cs="Times New Roman"/>
          <w:sz w:val="24"/>
          <w:szCs w:val="24"/>
        </w:rPr>
        <w:t>.</w:t>
      </w:r>
      <w:r w:rsidR="00123C94">
        <w:rPr>
          <w:rFonts w:ascii="Times New Roman" w:hAnsi="Times New Roman" w:cs="Times New Roman"/>
          <w:sz w:val="24"/>
          <w:szCs w:val="24"/>
        </w:rPr>
        <w:t xml:space="preserve">            An endowment prize named ‘Diana memorial prize’ for the best social science student teacher of the year, in memory of the late Diana Wilson, former</w:t>
      </w:r>
      <w:r w:rsidR="003D61AB">
        <w:rPr>
          <w:rFonts w:ascii="Times New Roman" w:hAnsi="Times New Roman" w:cs="Times New Roman"/>
          <w:sz w:val="24"/>
          <w:szCs w:val="24"/>
        </w:rPr>
        <w:t xml:space="preserve"> student</w:t>
      </w:r>
      <w:r w:rsidR="00123C94">
        <w:rPr>
          <w:rFonts w:ascii="Times New Roman" w:hAnsi="Times New Roman" w:cs="Times New Roman"/>
          <w:sz w:val="24"/>
          <w:szCs w:val="24"/>
        </w:rPr>
        <w:t xml:space="preserve"> of this college.</w:t>
      </w:r>
    </w:p>
    <w:p w:rsidR="00506958" w:rsidRDefault="00632CDE" w:rsidP="00506958">
      <w:pPr>
        <w:spacing w:after="0"/>
        <w:jc w:val="both"/>
        <w:rPr>
          <w:rFonts w:ascii="Times New Roman" w:hAnsi="Times New Roman" w:cs="Times New Roman"/>
          <w:b/>
          <w:sz w:val="24"/>
          <w:szCs w:val="24"/>
        </w:rPr>
      </w:pPr>
      <w:r>
        <w:rPr>
          <w:rFonts w:ascii="Times New Roman" w:hAnsi="Times New Roman" w:cs="Times New Roman"/>
          <w:b/>
          <w:sz w:val="24"/>
          <w:szCs w:val="24"/>
        </w:rPr>
        <w:t>Co-curricular achievements:</w:t>
      </w:r>
    </w:p>
    <w:p w:rsidR="00506958" w:rsidRPr="003D61AB" w:rsidRDefault="00506958"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Mar Thoma Dionysius memorial elocution prize</w:t>
      </w:r>
    </w:p>
    <w:p w:rsidR="00506958" w:rsidRPr="00123C94" w:rsidRDefault="00506958" w:rsidP="0050695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Instituted by Mrs. </w:t>
      </w:r>
      <w:proofErr w:type="spellStart"/>
      <w:r>
        <w:rPr>
          <w:rFonts w:ascii="Times New Roman" w:hAnsi="Times New Roman" w:cs="Times New Roman"/>
          <w:sz w:val="24"/>
          <w:szCs w:val="24"/>
        </w:rPr>
        <w:t>Leela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Thiruvalla</w:t>
      </w:r>
      <w:proofErr w:type="spellEnd"/>
      <w:r>
        <w:rPr>
          <w:rFonts w:ascii="Times New Roman" w:hAnsi="Times New Roman" w:cs="Times New Roman"/>
          <w:sz w:val="24"/>
          <w:szCs w:val="24"/>
        </w:rPr>
        <w:t xml:space="preserve"> awarded to the best elocutionist of the college.</w:t>
      </w:r>
    </w:p>
    <w:p w:rsidR="00123C94" w:rsidRPr="003D61AB" w:rsidRDefault="00123C94"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Principals’ ever rolling trophy</w:t>
      </w:r>
    </w:p>
    <w:p w:rsidR="003D61AB" w:rsidRPr="003D61AB" w:rsidRDefault="003D61AB" w:rsidP="00123C94">
      <w:pPr>
        <w:spacing w:after="0"/>
        <w:jc w:val="both"/>
        <w:rPr>
          <w:rFonts w:ascii="Times New Roman" w:hAnsi="Times New Roman" w:cs="Times New Roman"/>
          <w:sz w:val="24"/>
          <w:szCs w:val="24"/>
        </w:rPr>
      </w:pPr>
      <w:r>
        <w:rPr>
          <w:rFonts w:ascii="Times New Roman" w:hAnsi="Times New Roman" w:cs="Times New Roman"/>
          <w:sz w:val="24"/>
          <w:szCs w:val="24"/>
        </w:rPr>
        <w:t xml:space="preserve">             Constituted in honour of our former principal Prof. </w:t>
      </w:r>
      <w:proofErr w:type="spellStart"/>
      <w:r>
        <w:rPr>
          <w:rFonts w:ascii="Times New Roman" w:hAnsi="Times New Roman" w:cs="Times New Roman"/>
          <w:sz w:val="24"/>
          <w:szCs w:val="24"/>
        </w:rPr>
        <w:t>N.K.Venugopal</w:t>
      </w:r>
      <w:proofErr w:type="spellEnd"/>
      <w:r>
        <w:rPr>
          <w:rFonts w:ascii="Times New Roman" w:hAnsi="Times New Roman" w:cs="Times New Roman"/>
          <w:sz w:val="24"/>
          <w:szCs w:val="24"/>
        </w:rPr>
        <w:t xml:space="preserve"> awarded to the winner of All Kerala Inter-collegiate chess tournament.</w:t>
      </w:r>
    </w:p>
    <w:p w:rsidR="00123C94" w:rsidRPr="003D61AB" w:rsidRDefault="00123C94" w:rsidP="003D61AB">
      <w:pPr>
        <w:pStyle w:val="ListParagraph"/>
        <w:numPr>
          <w:ilvl w:val="0"/>
          <w:numId w:val="18"/>
        </w:numPr>
        <w:spacing w:after="0"/>
        <w:jc w:val="both"/>
        <w:rPr>
          <w:rFonts w:ascii="Times New Roman" w:hAnsi="Times New Roman" w:cs="Times New Roman"/>
          <w:b/>
          <w:sz w:val="24"/>
          <w:szCs w:val="24"/>
        </w:rPr>
      </w:pPr>
      <w:proofErr w:type="spellStart"/>
      <w:r w:rsidRPr="003D61AB">
        <w:rPr>
          <w:rFonts w:ascii="Times New Roman" w:hAnsi="Times New Roman" w:cs="Times New Roman"/>
          <w:b/>
          <w:sz w:val="24"/>
          <w:szCs w:val="24"/>
        </w:rPr>
        <w:t>Manalil</w:t>
      </w:r>
      <w:proofErr w:type="spellEnd"/>
      <w:r w:rsidRPr="003D61AB">
        <w:rPr>
          <w:rFonts w:ascii="Times New Roman" w:hAnsi="Times New Roman" w:cs="Times New Roman"/>
          <w:b/>
          <w:sz w:val="24"/>
          <w:szCs w:val="24"/>
        </w:rPr>
        <w:t xml:space="preserve"> M.A. </w:t>
      </w:r>
      <w:proofErr w:type="spellStart"/>
      <w:r w:rsidRPr="003D61AB">
        <w:rPr>
          <w:rFonts w:ascii="Times New Roman" w:hAnsi="Times New Roman" w:cs="Times New Roman"/>
          <w:b/>
          <w:sz w:val="24"/>
          <w:szCs w:val="24"/>
        </w:rPr>
        <w:t>Cherian</w:t>
      </w:r>
      <w:proofErr w:type="spellEnd"/>
      <w:r w:rsidRPr="003D61AB">
        <w:rPr>
          <w:rFonts w:ascii="Times New Roman" w:hAnsi="Times New Roman" w:cs="Times New Roman"/>
          <w:b/>
          <w:sz w:val="24"/>
          <w:szCs w:val="24"/>
        </w:rPr>
        <w:t xml:space="preserve"> memorial ever rolling trophy</w:t>
      </w:r>
    </w:p>
    <w:p w:rsidR="00632CDE" w:rsidRPr="003D61AB" w:rsidRDefault="003D61AB" w:rsidP="00D25AE2">
      <w:pPr>
        <w:spacing w:after="0"/>
        <w:jc w:val="both"/>
        <w:rPr>
          <w:rFonts w:ascii="Times New Roman" w:hAnsi="Times New Roman" w:cs="Times New Roman"/>
          <w:sz w:val="24"/>
          <w:szCs w:val="24"/>
        </w:rPr>
      </w:pPr>
      <w:r>
        <w:rPr>
          <w:rFonts w:ascii="Times New Roman" w:hAnsi="Times New Roman" w:cs="Times New Roman"/>
          <w:sz w:val="24"/>
          <w:szCs w:val="24"/>
        </w:rPr>
        <w:t xml:space="preserve">               Instituted by the family of late Mr. </w:t>
      </w:r>
      <w:proofErr w:type="spellStart"/>
      <w:r>
        <w:rPr>
          <w:rFonts w:ascii="Times New Roman" w:hAnsi="Times New Roman" w:cs="Times New Roman"/>
          <w:sz w:val="24"/>
          <w:szCs w:val="24"/>
        </w:rPr>
        <w:t>M.A.Cherian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Manalil</w:t>
      </w:r>
      <w:proofErr w:type="spellEnd"/>
      <w:r>
        <w:rPr>
          <w:rFonts w:ascii="Times New Roman" w:hAnsi="Times New Roman" w:cs="Times New Roman"/>
          <w:sz w:val="24"/>
          <w:szCs w:val="24"/>
        </w:rPr>
        <w:t xml:space="preserve"> awarded to the winner of All Kerala Inter-collegiate chess tournament.</w:t>
      </w:r>
    </w:p>
    <w:p w:rsidR="00E22A0F" w:rsidRPr="003D61AB" w:rsidRDefault="00E22A0F" w:rsidP="003D61AB">
      <w:pPr>
        <w:pStyle w:val="ListParagraph"/>
        <w:numPr>
          <w:ilvl w:val="0"/>
          <w:numId w:val="18"/>
        </w:numPr>
        <w:spacing w:after="0"/>
        <w:jc w:val="both"/>
        <w:rPr>
          <w:rFonts w:ascii="Times New Roman" w:hAnsi="Times New Roman" w:cs="Times New Roman"/>
          <w:b/>
          <w:sz w:val="24"/>
          <w:szCs w:val="24"/>
        </w:rPr>
      </w:pPr>
      <w:r w:rsidRPr="003D61AB">
        <w:rPr>
          <w:rFonts w:ascii="Times New Roman" w:hAnsi="Times New Roman" w:cs="Times New Roman"/>
          <w:b/>
          <w:sz w:val="24"/>
          <w:szCs w:val="24"/>
        </w:rPr>
        <w:t xml:space="preserve">Dr. </w:t>
      </w:r>
      <w:proofErr w:type="spellStart"/>
      <w:r w:rsidRPr="003D61AB">
        <w:rPr>
          <w:rFonts w:ascii="Times New Roman" w:hAnsi="Times New Roman" w:cs="Times New Roman"/>
          <w:b/>
          <w:sz w:val="24"/>
          <w:szCs w:val="24"/>
        </w:rPr>
        <w:t>Chandrikadeviamma</w:t>
      </w:r>
      <w:proofErr w:type="spellEnd"/>
      <w:r w:rsidRPr="003D61AB">
        <w:rPr>
          <w:rFonts w:ascii="Times New Roman" w:hAnsi="Times New Roman" w:cs="Times New Roman"/>
          <w:b/>
          <w:sz w:val="24"/>
          <w:szCs w:val="24"/>
        </w:rPr>
        <w:t xml:space="preserve"> endowment for full attendance</w:t>
      </w:r>
    </w:p>
    <w:p w:rsidR="003D61AB" w:rsidRPr="003D61AB" w:rsidRDefault="003D61AB" w:rsidP="00D25AE2">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3D61AB">
        <w:rPr>
          <w:rFonts w:ascii="Times New Roman" w:hAnsi="Times New Roman" w:cs="Times New Roman"/>
          <w:sz w:val="24"/>
          <w:szCs w:val="24"/>
        </w:rPr>
        <w:t xml:space="preserve">An endowment in the </w:t>
      </w:r>
      <w:r>
        <w:rPr>
          <w:rFonts w:ascii="Times New Roman" w:hAnsi="Times New Roman" w:cs="Times New Roman"/>
          <w:sz w:val="24"/>
          <w:szCs w:val="24"/>
        </w:rPr>
        <w:t xml:space="preserve">name of our former principal, Dr. </w:t>
      </w:r>
      <w:proofErr w:type="spellStart"/>
      <w:r>
        <w:rPr>
          <w:rFonts w:ascii="Times New Roman" w:hAnsi="Times New Roman" w:cs="Times New Roman"/>
          <w:sz w:val="24"/>
          <w:szCs w:val="24"/>
        </w:rPr>
        <w:t>Chandrikadeviamma</w:t>
      </w:r>
      <w:proofErr w:type="spellEnd"/>
      <w:r>
        <w:rPr>
          <w:rFonts w:ascii="Times New Roman" w:hAnsi="Times New Roman" w:cs="Times New Roman"/>
          <w:sz w:val="24"/>
          <w:szCs w:val="24"/>
        </w:rPr>
        <w:t xml:space="preserve"> awarded to the students who have full attendance.</w:t>
      </w:r>
    </w:p>
    <w:p w:rsidR="00BF3DC6" w:rsidRDefault="00BF3DC6" w:rsidP="00BF3DC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Examination results 2008 – 2009:</w:t>
      </w:r>
    </w:p>
    <w:p w:rsidR="00BF3DC6" w:rsidRDefault="00BF3DC6" w:rsidP="00BF3DC6">
      <w:pPr>
        <w:spacing w:after="0"/>
        <w:jc w:val="both"/>
        <w:rPr>
          <w:rFonts w:ascii="Times New Roman" w:hAnsi="Times New Roman" w:cs="Times New Roman"/>
          <w:b/>
          <w:sz w:val="24"/>
          <w:szCs w:val="24"/>
        </w:rPr>
      </w:pPr>
      <w:r>
        <w:rPr>
          <w:rFonts w:ascii="Times New Roman" w:hAnsi="Times New Roman" w:cs="Times New Roman"/>
          <w:b/>
          <w:sz w:val="24"/>
          <w:szCs w:val="24"/>
        </w:rPr>
        <w:t>B.Ed.:</w:t>
      </w:r>
    </w:p>
    <w:p w:rsidR="00BF3DC6" w:rsidRDefault="00BF3DC6" w:rsidP="00BF3D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17DF">
        <w:rPr>
          <w:rFonts w:ascii="Times New Roman" w:hAnsi="Times New Roman" w:cs="Times New Roman"/>
          <w:sz w:val="24"/>
          <w:szCs w:val="24"/>
        </w:rPr>
        <w:t xml:space="preserve">              </w:t>
      </w:r>
      <w:r>
        <w:rPr>
          <w:rFonts w:ascii="Times New Roman" w:hAnsi="Times New Roman" w:cs="Times New Roman"/>
          <w:sz w:val="24"/>
          <w:szCs w:val="24"/>
        </w:rPr>
        <w:t xml:space="preserve"> Out of 217 Students appeared for the B.Ed second semester examination 194 students passed the examination.  Among them 4 got distinction, 174 got first class and 16 secured second classes.</w:t>
      </w:r>
      <w:r w:rsidR="006038F2">
        <w:rPr>
          <w:rFonts w:ascii="Times New Roman" w:hAnsi="Times New Roman" w:cs="Times New Roman"/>
          <w:sz w:val="24"/>
          <w:szCs w:val="24"/>
        </w:rPr>
        <w:t xml:space="preserve"> Ms. </w:t>
      </w:r>
      <w:proofErr w:type="spellStart"/>
      <w:r w:rsidR="006038F2">
        <w:rPr>
          <w:rFonts w:ascii="Times New Roman" w:hAnsi="Times New Roman" w:cs="Times New Roman"/>
          <w:sz w:val="24"/>
          <w:szCs w:val="24"/>
        </w:rPr>
        <w:t>Anu</w:t>
      </w:r>
      <w:proofErr w:type="spellEnd"/>
      <w:r w:rsidR="006038F2">
        <w:rPr>
          <w:rFonts w:ascii="Times New Roman" w:hAnsi="Times New Roman" w:cs="Times New Roman"/>
          <w:sz w:val="24"/>
          <w:szCs w:val="24"/>
        </w:rPr>
        <w:t xml:space="preserve"> S of the Natural Science optional bagged the first rank in the second semester University examinations.</w:t>
      </w:r>
    </w:p>
    <w:p w:rsidR="006038F2" w:rsidRDefault="006038F2" w:rsidP="006038F2">
      <w:pPr>
        <w:spacing w:after="0"/>
        <w:jc w:val="both"/>
        <w:rPr>
          <w:rFonts w:ascii="Times New Roman" w:hAnsi="Times New Roman" w:cs="Times New Roman"/>
          <w:b/>
          <w:sz w:val="24"/>
          <w:szCs w:val="24"/>
        </w:rPr>
      </w:pPr>
      <w:r>
        <w:rPr>
          <w:rFonts w:ascii="Times New Roman" w:hAnsi="Times New Roman" w:cs="Times New Roman"/>
          <w:b/>
          <w:sz w:val="24"/>
          <w:szCs w:val="24"/>
        </w:rPr>
        <w:t>Toppers of the College (Marthoma Dionysius Prize)</w:t>
      </w:r>
    </w:p>
    <w:p w:rsidR="006038F2" w:rsidRDefault="006038F2" w:rsidP="006038F2">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w:t>
      </w:r>
      <w:proofErr w:type="spellStart"/>
      <w:r>
        <w:rPr>
          <w:rFonts w:ascii="Times New Roman" w:hAnsi="Times New Roman" w:cs="Times New Roman"/>
          <w:sz w:val="24"/>
          <w:szCs w:val="24"/>
        </w:rPr>
        <w:t>Gireesh</w:t>
      </w:r>
      <w:proofErr w:type="spellEnd"/>
      <w:r>
        <w:rPr>
          <w:rFonts w:ascii="Times New Roman" w:hAnsi="Times New Roman" w:cs="Times New Roman"/>
          <w:sz w:val="24"/>
          <w:szCs w:val="24"/>
        </w:rPr>
        <w:t xml:space="preserve"> P.P (Commerce)</w:t>
      </w:r>
    </w:p>
    <w:p w:rsidR="006038F2" w:rsidRDefault="006038F2" w:rsidP="006038F2">
      <w:pPr>
        <w:spacing w:after="0"/>
        <w:jc w:val="both"/>
        <w:rPr>
          <w:rFonts w:ascii="Times New Roman" w:hAnsi="Times New Roman" w:cs="Times New Roman"/>
          <w:sz w:val="24"/>
          <w:szCs w:val="24"/>
        </w:rPr>
      </w:pPr>
      <w:r>
        <w:rPr>
          <w:rFonts w:ascii="Times New Roman" w:hAnsi="Times New Roman" w:cs="Times New Roman"/>
          <w:sz w:val="24"/>
          <w:szCs w:val="24"/>
        </w:rPr>
        <w:tab/>
        <w:t>2.  Anna M John (English)</w:t>
      </w:r>
    </w:p>
    <w:p w:rsidR="006038F2" w:rsidRPr="006038F2" w:rsidRDefault="006038F2" w:rsidP="006038F2">
      <w:pPr>
        <w:spacing w:after="0"/>
        <w:jc w:val="both"/>
        <w:rPr>
          <w:rFonts w:ascii="Times New Roman" w:hAnsi="Times New Roman" w:cs="Times New Roman"/>
          <w:sz w:val="24"/>
          <w:szCs w:val="24"/>
        </w:rPr>
      </w:pPr>
      <w:r>
        <w:rPr>
          <w:rFonts w:ascii="Times New Roman" w:hAnsi="Times New Roman" w:cs="Times New Roman"/>
          <w:sz w:val="24"/>
          <w:szCs w:val="24"/>
        </w:rPr>
        <w:t xml:space="preserve">           3.  Mary K. </w:t>
      </w:r>
      <w:proofErr w:type="spellStart"/>
      <w:r>
        <w:rPr>
          <w:rFonts w:ascii="Times New Roman" w:hAnsi="Times New Roman" w:cs="Times New Roman"/>
          <w:sz w:val="24"/>
          <w:szCs w:val="24"/>
        </w:rPr>
        <w:t>Thampy</w:t>
      </w:r>
      <w:proofErr w:type="spellEnd"/>
      <w:r>
        <w:rPr>
          <w:rFonts w:ascii="Times New Roman" w:hAnsi="Times New Roman" w:cs="Times New Roman"/>
          <w:sz w:val="24"/>
          <w:szCs w:val="24"/>
        </w:rPr>
        <w:t xml:space="preserve"> (Mathematics)</w:t>
      </w:r>
    </w:p>
    <w:p w:rsidR="006038F2" w:rsidRDefault="006038F2" w:rsidP="006038F2">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S (Natural Science)</w:t>
      </w:r>
    </w:p>
    <w:p w:rsidR="006038F2" w:rsidRDefault="006038F2" w:rsidP="006038F2">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Franceena</w:t>
      </w:r>
      <w:proofErr w:type="spellEnd"/>
      <w:r>
        <w:rPr>
          <w:rFonts w:ascii="Times New Roman" w:hAnsi="Times New Roman" w:cs="Times New Roman"/>
          <w:sz w:val="24"/>
          <w:szCs w:val="24"/>
        </w:rPr>
        <w:t xml:space="preserve"> Francis (Physical Science)</w:t>
      </w:r>
    </w:p>
    <w:p w:rsidR="006038F2" w:rsidRDefault="006038F2" w:rsidP="00BF3DC6">
      <w:pPr>
        <w:spacing w:after="0"/>
        <w:jc w:val="both"/>
        <w:rPr>
          <w:rFonts w:ascii="Times New Roman" w:hAnsi="Times New Roman" w:cs="Times New Roman"/>
          <w:sz w:val="24"/>
          <w:szCs w:val="24"/>
        </w:rPr>
      </w:pPr>
      <w:r>
        <w:rPr>
          <w:rFonts w:ascii="Times New Roman" w:hAnsi="Times New Roman" w:cs="Times New Roman"/>
          <w:sz w:val="24"/>
          <w:szCs w:val="24"/>
        </w:rPr>
        <w:t xml:space="preserve">          6. </w:t>
      </w:r>
      <w:proofErr w:type="spellStart"/>
      <w:r>
        <w:rPr>
          <w:rFonts w:ascii="Times New Roman" w:hAnsi="Times New Roman" w:cs="Times New Roman"/>
          <w:sz w:val="24"/>
          <w:szCs w:val="24"/>
        </w:rPr>
        <w:t>Soumya</w:t>
      </w:r>
      <w:proofErr w:type="spellEnd"/>
      <w:r>
        <w:rPr>
          <w:rFonts w:ascii="Times New Roman" w:hAnsi="Times New Roman" w:cs="Times New Roman"/>
          <w:sz w:val="24"/>
          <w:szCs w:val="24"/>
        </w:rPr>
        <w:t xml:space="preserve"> mol B (Social Science)</w:t>
      </w:r>
    </w:p>
    <w:p w:rsidR="00BF3DC6" w:rsidRDefault="00BF3DC6" w:rsidP="00BF3DC6">
      <w:pPr>
        <w:spacing w:after="0"/>
        <w:jc w:val="both"/>
        <w:rPr>
          <w:rFonts w:ascii="Times New Roman" w:hAnsi="Times New Roman" w:cs="Times New Roman"/>
          <w:b/>
          <w:sz w:val="24"/>
          <w:szCs w:val="24"/>
        </w:rPr>
      </w:pPr>
      <w:r>
        <w:rPr>
          <w:rFonts w:ascii="Times New Roman" w:hAnsi="Times New Roman" w:cs="Times New Roman"/>
          <w:b/>
          <w:sz w:val="24"/>
          <w:szCs w:val="24"/>
        </w:rPr>
        <w:t>M.Ed.:</w:t>
      </w:r>
    </w:p>
    <w:p w:rsidR="000365EB" w:rsidRPr="008917DF" w:rsidRDefault="00BF3DC6" w:rsidP="00F5567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Fourth Batch of M.Ed. consists of 12 students and all appeared for the M.Ed. degree examination and all bagged first class.</w:t>
      </w:r>
    </w:p>
    <w:p w:rsidR="00EC534D" w:rsidRDefault="001C1C9F" w:rsidP="00F55670">
      <w:pPr>
        <w:spacing w:after="0"/>
        <w:jc w:val="both"/>
        <w:rPr>
          <w:rFonts w:ascii="Times New Roman" w:hAnsi="Times New Roman" w:cs="Times New Roman"/>
          <w:b/>
          <w:sz w:val="24"/>
          <w:szCs w:val="24"/>
        </w:rPr>
      </w:pPr>
      <w:r>
        <w:rPr>
          <w:rFonts w:ascii="Times New Roman" w:hAnsi="Times New Roman" w:cs="Times New Roman"/>
          <w:b/>
          <w:sz w:val="24"/>
          <w:szCs w:val="24"/>
        </w:rPr>
        <w:t>B37</w:t>
      </w:r>
      <w:r w:rsidR="004B689A">
        <w:rPr>
          <w:rFonts w:ascii="Times New Roman" w:hAnsi="Times New Roman" w:cs="Times New Roman"/>
          <w:b/>
          <w:sz w:val="24"/>
          <w:szCs w:val="24"/>
        </w:rPr>
        <w:t xml:space="preserve">. </w:t>
      </w:r>
      <w:r w:rsidR="007A116C">
        <w:rPr>
          <w:rFonts w:ascii="Times New Roman" w:hAnsi="Times New Roman" w:cs="Times New Roman"/>
          <w:b/>
          <w:sz w:val="24"/>
          <w:szCs w:val="24"/>
        </w:rPr>
        <w:t>Activities of the guidance and counselling unit</w:t>
      </w:r>
      <w:r w:rsidR="004B689A">
        <w:rPr>
          <w:rFonts w:ascii="Times New Roman" w:hAnsi="Times New Roman" w:cs="Times New Roman"/>
          <w:b/>
          <w:sz w:val="24"/>
          <w:szCs w:val="24"/>
        </w:rPr>
        <w:t>:</w:t>
      </w:r>
    </w:p>
    <w:p w:rsidR="004D21C6" w:rsidRPr="004D21C6" w:rsidRDefault="004D21C6"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Counselling service:</w:t>
      </w:r>
    </w:p>
    <w:p w:rsidR="008917DF" w:rsidRDefault="00EC534D"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689A" w:rsidRPr="004B689A">
        <w:rPr>
          <w:rFonts w:ascii="Times New Roman" w:hAnsi="Times New Roman" w:cs="Times New Roman"/>
          <w:sz w:val="24"/>
          <w:szCs w:val="24"/>
        </w:rPr>
        <w:t xml:space="preserve"> The </w:t>
      </w:r>
      <w:r w:rsidR="008917DF">
        <w:rPr>
          <w:rFonts w:ascii="Times New Roman" w:hAnsi="Times New Roman" w:cs="Times New Roman"/>
          <w:sz w:val="24"/>
          <w:szCs w:val="24"/>
        </w:rPr>
        <w:t>guidance and counselling cell of the college functions actively and provides</w:t>
      </w:r>
      <w:r w:rsidR="004B689A">
        <w:rPr>
          <w:rFonts w:ascii="Times New Roman" w:hAnsi="Times New Roman" w:cs="Times New Roman"/>
          <w:sz w:val="24"/>
          <w:szCs w:val="24"/>
        </w:rPr>
        <w:t xml:space="preserve"> necessary psychologica</w:t>
      </w:r>
      <w:r w:rsidR="00D519CE">
        <w:rPr>
          <w:rFonts w:ascii="Times New Roman" w:hAnsi="Times New Roman" w:cs="Times New Roman"/>
          <w:sz w:val="24"/>
          <w:szCs w:val="24"/>
        </w:rPr>
        <w:t xml:space="preserve">l support to the needy students under the leadership of Dr. </w:t>
      </w:r>
      <w:proofErr w:type="spellStart"/>
      <w:r w:rsidR="00D519CE">
        <w:rPr>
          <w:rFonts w:ascii="Times New Roman" w:hAnsi="Times New Roman" w:cs="Times New Roman"/>
          <w:sz w:val="24"/>
          <w:szCs w:val="24"/>
        </w:rPr>
        <w:t>Mariam</w:t>
      </w:r>
      <w:proofErr w:type="spellEnd"/>
      <w:r w:rsidR="00D519CE">
        <w:rPr>
          <w:rFonts w:ascii="Times New Roman" w:hAnsi="Times New Roman" w:cs="Times New Roman"/>
          <w:sz w:val="24"/>
          <w:szCs w:val="24"/>
        </w:rPr>
        <w:t xml:space="preserve"> Joseph.</w:t>
      </w:r>
      <w:r w:rsidR="004B689A">
        <w:rPr>
          <w:rFonts w:ascii="Times New Roman" w:hAnsi="Times New Roman" w:cs="Times New Roman"/>
          <w:sz w:val="24"/>
          <w:szCs w:val="24"/>
        </w:rPr>
        <w:t xml:space="preserve"> Proper vocational guidance was provided to the average and low achievers. Our </w:t>
      </w:r>
      <w:r w:rsidR="004B689A">
        <w:rPr>
          <w:rFonts w:ascii="Times New Roman" w:hAnsi="Times New Roman" w:cs="Times New Roman"/>
          <w:sz w:val="24"/>
          <w:szCs w:val="24"/>
        </w:rPr>
        <w:lastRenderedPageBreak/>
        <w:t>students</w:t>
      </w:r>
      <w:r w:rsidR="008917DF">
        <w:rPr>
          <w:rFonts w:ascii="Times New Roman" w:hAnsi="Times New Roman" w:cs="Times New Roman"/>
          <w:sz w:val="24"/>
          <w:szCs w:val="24"/>
        </w:rPr>
        <w:t xml:space="preserve"> were motivated and directed for </w:t>
      </w:r>
      <w:r w:rsidR="004B689A">
        <w:rPr>
          <w:rFonts w:ascii="Times New Roman" w:hAnsi="Times New Roman" w:cs="Times New Roman"/>
          <w:sz w:val="24"/>
          <w:szCs w:val="24"/>
        </w:rPr>
        <w:t>higher studies in education. They were also guided through mentoring group</w:t>
      </w:r>
      <w:r w:rsidR="008917DF">
        <w:rPr>
          <w:rFonts w:ascii="Times New Roman" w:hAnsi="Times New Roman" w:cs="Times New Roman"/>
          <w:sz w:val="24"/>
          <w:szCs w:val="24"/>
        </w:rPr>
        <w:t>s.</w:t>
      </w:r>
      <w:r w:rsidR="00D519CE">
        <w:rPr>
          <w:rFonts w:ascii="Times New Roman" w:hAnsi="Times New Roman" w:cs="Times New Roman"/>
          <w:sz w:val="24"/>
          <w:szCs w:val="24"/>
        </w:rPr>
        <w:t xml:space="preserve"> </w:t>
      </w:r>
      <w:r w:rsidR="008917DF">
        <w:rPr>
          <w:rFonts w:ascii="Times New Roman" w:hAnsi="Times New Roman" w:cs="Times New Roman"/>
          <w:sz w:val="24"/>
          <w:szCs w:val="24"/>
        </w:rPr>
        <w:t xml:space="preserve">The faculty of the college also extend their service in providing necessary guidance to the pupils of neighbouring schools as and when they need. </w:t>
      </w:r>
    </w:p>
    <w:p w:rsidR="004D21C6" w:rsidRPr="004D21C6" w:rsidRDefault="004D21C6"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Student grievance forum:</w:t>
      </w:r>
    </w:p>
    <w:p w:rsidR="004D21C6" w:rsidRDefault="004D21C6"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A student grievance forum is functioning in the college which assists the students to tackle the various problems that they face in their life.</w:t>
      </w:r>
    </w:p>
    <w:p w:rsidR="00EC534D" w:rsidRPr="00EC534D" w:rsidRDefault="004B689A" w:rsidP="00F55670">
      <w:pPr>
        <w:spacing w:after="0"/>
        <w:jc w:val="both"/>
        <w:rPr>
          <w:rFonts w:ascii="Times New Roman" w:hAnsi="Times New Roman" w:cs="Times New Roman"/>
          <w:b/>
          <w:sz w:val="24"/>
          <w:szCs w:val="24"/>
        </w:rPr>
      </w:pPr>
      <w:r w:rsidRPr="00EC534D">
        <w:rPr>
          <w:rFonts w:ascii="Times New Roman" w:hAnsi="Times New Roman" w:cs="Times New Roman"/>
          <w:b/>
          <w:sz w:val="24"/>
          <w:szCs w:val="24"/>
        </w:rPr>
        <w:t>B</w:t>
      </w:r>
      <w:r w:rsidR="001C1C9F">
        <w:rPr>
          <w:rFonts w:ascii="Times New Roman" w:hAnsi="Times New Roman" w:cs="Times New Roman"/>
          <w:b/>
          <w:sz w:val="24"/>
          <w:szCs w:val="24"/>
        </w:rPr>
        <w:t>38</w:t>
      </w:r>
      <w:r w:rsidR="007A116C">
        <w:rPr>
          <w:rFonts w:ascii="Times New Roman" w:hAnsi="Times New Roman" w:cs="Times New Roman"/>
          <w:b/>
          <w:sz w:val="24"/>
          <w:szCs w:val="24"/>
        </w:rPr>
        <w:t xml:space="preserve">. Placement services provided to </w:t>
      </w:r>
      <w:r w:rsidR="00626F97">
        <w:rPr>
          <w:rFonts w:ascii="Times New Roman" w:hAnsi="Times New Roman" w:cs="Times New Roman"/>
          <w:b/>
          <w:sz w:val="24"/>
          <w:szCs w:val="24"/>
        </w:rPr>
        <w:t xml:space="preserve">the </w:t>
      </w:r>
      <w:r w:rsidR="007A116C">
        <w:rPr>
          <w:rFonts w:ascii="Times New Roman" w:hAnsi="Times New Roman" w:cs="Times New Roman"/>
          <w:b/>
          <w:sz w:val="24"/>
          <w:szCs w:val="24"/>
        </w:rPr>
        <w:t>students</w:t>
      </w:r>
      <w:r w:rsidR="00EC534D" w:rsidRPr="00EC534D">
        <w:rPr>
          <w:rFonts w:ascii="Times New Roman" w:hAnsi="Times New Roman" w:cs="Times New Roman"/>
          <w:b/>
          <w:sz w:val="24"/>
          <w:szCs w:val="24"/>
        </w:rPr>
        <w:t>:</w:t>
      </w:r>
    </w:p>
    <w:p w:rsidR="004B689A" w:rsidRDefault="008B0B86"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C534D">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34D">
        <w:rPr>
          <w:rFonts w:ascii="Times New Roman" w:hAnsi="Times New Roman" w:cs="Times New Roman"/>
          <w:sz w:val="24"/>
          <w:szCs w:val="24"/>
        </w:rPr>
        <w:t xml:space="preserve"> We r</w:t>
      </w:r>
      <w:r>
        <w:rPr>
          <w:rFonts w:ascii="Times New Roman" w:hAnsi="Times New Roman" w:cs="Times New Roman"/>
          <w:sz w:val="24"/>
          <w:szCs w:val="24"/>
        </w:rPr>
        <w:t>ec</w:t>
      </w:r>
      <w:r w:rsidR="003A5153">
        <w:rPr>
          <w:rFonts w:ascii="Times New Roman" w:hAnsi="Times New Roman" w:cs="Times New Roman"/>
          <w:sz w:val="24"/>
          <w:szCs w:val="24"/>
        </w:rPr>
        <w:t>eive vacancy notices from various</w:t>
      </w:r>
      <w:r w:rsidR="00EC534D">
        <w:rPr>
          <w:rFonts w:ascii="Times New Roman" w:hAnsi="Times New Roman" w:cs="Times New Roman"/>
          <w:sz w:val="24"/>
          <w:szCs w:val="24"/>
        </w:rPr>
        <w:t xml:space="preserve"> colleges and schools. The placement cell in the college acted as a nodal agency for recruiting teachers to various institutions.</w:t>
      </w:r>
      <w:r w:rsidR="004B689A">
        <w:rPr>
          <w:rFonts w:ascii="Times New Roman" w:hAnsi="Times New Roman" w:cs="Times New Roman"/>
          <w:sz w:val="24"/>
          <w:szCs w:val="24"/>
        </w:rPr>
        <w:t xml:space="preserve"> </w:t>
      </w:r>
      <w:r w:rsidR="00CD3385">
        <w:rPr>
          <w:rFonts w:ascii="Times New Roman" w:hAnsi="Times New Roman" w:cs="Times New Roman"/>
          <w:sz w:val="24"/>
          <w:szCs w:val="24"/>
        </w:rPr>
        <w:t xml:space="preserve">Also, </w:t>
      </w:r>
      <w:r w:rsidR="00412CAE">
        <w:rPr>
          <w:rFonts w:ascii="Times New Roman" w:hAnsi="Times New Roman" w:cs="Times New Roman"/>
          <w:sz w:val="24"/>
          <w:szCs w:val="24"/>
        </w:rPr>
        <w:t>our teachers train student</w:t>
      </w:r>
      <w:r w:rsidR="00CD3385">
        <w:rPr>
          <w:rFonts w:ascii="Times New Roman" w:hAnsi="Times New Roman" w:cs="Times New Roman"/>
          <w:sz w:val="24"/>
          <w:szCs w:val="24"/>
        </w:rPr>
        <w:t xml:space="preserve"> teachers to attend compe</w:t>
      </w:r>
      <w:r w:rsidR="00D519CE">
        <w:rPr>
          <w:rFonts w:ascii="Times New Roman" w:hAnsi="Times New Roman" w:cs="Times New Roman"/>
          <w:sz w:val="24"/>
          <w:szCs w:val="24"/>
        </w:rPr>
        <w:t xml:space="preserve">titive </w:t>
      </w:r>
      <w:proofErr w:type="spellStart"/>
      <w:r w:rsidR="00D519CE">
        <w:rPr>
          <w:rFonts w:ascii="Times New Roman" w:hAnsi="Times New Roman" w:cs="Times New Roman"/>
          <w:sz w:val="24"/>
          <w:szCs w:val="24"/>
        </w:rPr>
        <w:t>examinations</w:t>
      </w:r>
      <w:proofErr w:type="gramStart"/>
      <w:r w:rsidR="00D519CE">
        <w:rPr>
          <w:rFonts w:ascii="Times New Roman" w:hAnsi="Times New Roman" w:cs="Times New Roman"/>
          <w:sz w:val="24"/>
          <w:szCs w:val="24"/>
        </w:rPr>
        <w:t>,</w:t>
      </w:r>
      <w:r w:rsidR="00CD3385">
        <w:rPr>
          <w:rFonts w:ascii="Times New Roman" w:hAnsi="Times New Roman" w:cs="Times New Roman"/>
          <w:sz w:val="24"/>
          <w:szCs w:val="24"/>
        </w:rPr>
        <w:t>to</w:t>
      </w:r>
      <w:proofErr w:type="spellEnd"/>
      <w:proofErr w:type="gramEnd"/>
      <w:r w:rsidR="00CD3385">
        <w:rPr>
          <w:rFonts w:ascii="Times New Roman" w:hAnsi="Times New Roman" w:cs="Times New Roman"/>
          <w:sz w:val="24"/>
          <w:szCs w:val="24"/>
        </w:rPr>
        <w:t xml:space="preserve"> attend group discussions and to face interview boards. </w:t>
      </w:r>
      <w:proofErr w:type="spellStart"/>
      <w:r w:rsidR="00177D6E">
        <w:rPr>
          <w:rFonts w:ascii="Times New Roman" w:hAnsi="Times New Roman" w:cs="Times New Roman"/>
          <w:sz w:val="24"/>
          <w:szCs w:val="24"/>
        </w:rPr>
        <w:t>Mr.Binulal</w:t>
      </w:r>
      <w:proofErr w:type="spellEnd"/>
      <w:r w:rsidR="00177D6E">
        <w:rPr>
          <w:rFonts w:ascii="Times New Roman" w:hAnsi="Times New Roman" w:cs="Times New Roman"/>
          <w:sz w:val="24"/>
          <w:szCs w:val="24"/>
        </w:rPr>
        <w:t xml:space="preserve"> K.R.</w:t>
      </w:r>
      <w:r>
        <w:rPr>
          <w:rFonts w:ascii="Times New Roman" w:hAnsi="Times New Roman" w:cs="Times New Roman"/>
          <w:sz w:val="24"/>
          <w:szCs w:val="24"/>
        </w:rPr>
        <w:t xml:space="preserve"> and Ms. Remya Stanley</w:t>
      </w:r>
      <w:r w:rsidR="00177D6E">
        <w:rPr>
          <w:rFonts w:ascii="Times New Roman" w:hAnsi="Times New Roman" w:cs="Times New Roman"/>
          <w:sz w:val="24"/>
          <w:szCs w:val="24"/>
        </w:rPr>
        <w:t xml:space="preserve"> guided the sessions.</w:t>
      </w:r>
      <w:r w:rsidR="00412CAE">
        <w:rPr>
          <w:rFonts w:ascii="Times New Roman" w:hAnsi="Times New Roman" w:cs="Times New Roman"/>
          <w:sz w:val="24"/>
          <w:szCs w:val="24"/>
        </w:rPr>
        <w:t xml:space="preserve"> This was highly useful for preparing the student teachers to face the future challenges in the occupation field.</w:t>
      </w:r>
    </w:p>
    <w:p w:rsidR="00412CAE" w:rsidRPr="007A588C" w:rsidRDefault="001C1C9F" w:rsidP="00F55670">
      <w:pPr>
        <w:spacing w:after="0"/>
        <w:jc w:val="both"/>
        <w:rPr>
          <w:rFonts w:ascii="Times New Roman" w:hAnsi="Times New Roman" w:cs="Times New Roman"/>
          <w:b/>
          <w:sz w:val="24"/>
          <w:szCs w:val="24"/>
        </w:rPr>
      </w:pPr>
      <w:r>
        <w:rPr>
          <w:rFonts w:ascii="Times New Roman" w:hAnsi="Times New Roman" w:cs="Times New Roman"/>
          <w:b/>
          <w:sz w:val="24"/>
          <w:szCs w:val="24"/>
        </w:rPr>
        <w:t>B39</w:t>
      </w:r>
      <w:r w:rsidR="002B6C21">
        <w:rPr>
          <w:rFonts w:ascii="Times New Roman" w:hAnsi="Times New Roman" w:cs="Times New Roman"/>
          <w:b/>
          <w:sz w:val="24"/>
          <w:szCs w:val="24"/>
        </w:rPr>
        <w:t>. Development programmes for the non-teaching staff</w:t>
      </w:r>
      <w:r w:rsidR="00412CAE" w:rsidRPr="007A588C">
        <w:rPr>
          <w:rFonts w:ascii="Times New Roman" w:hAnsi="Times New Roman" w:cs="Times New Roman"/>
          <w:b/>
          <w:sz w:val="24"/>
          <w:szCs w:val="24"/>
        </w:rPr>
        <w:t>:</w:t>
      </w:r>
    </w:p>
    <w:p w:rsidR="00412CAE" w:rsidRDefault="00412CAE"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61DA">
        <w:rPr>
          <w:rFonts w:ascii="Times New Roman" w:hAnsi="Times New Roman" w:cs="Times New Roman"/>
          <w:sz w:val="24"/>
          <w:szCs w:val="24"/>
        </w:rPr>
        <w:t xml:space="preserve">      </w:t>
      </w:r>
      <w:r w:rsidR="008D71CD">
        <w:rPr>
          <w:rFonts w:ascii="Times New Roman" w:hAnsi="Times New Roman" w:cs="Times New Roman"/>
          <w:sz w:val="24"/>
          <w:szCs w:val="24"/>
        </w:rPr>
        <w:t xml:space="preserve">     </w:t>
      </w:r>
      <w:r>
        <w:rPr>
          <w:rFonts w:ascii="Times New Roman" w:hAnsi="Times New Roman" w:cs="Times New Roman"/>
          <w:sz w:val="24"/>
          <w:szCs w:val="24"/>
        </w:rPr>
        <w:t xml:space="preserve"> An orientation programme was organise</w:t>
      </w:r>
      <w:r w:rsidR="008B0B86">
        <w:rPr>
          <w:rFonts w:ascii="Times New Roman" w:hAnsi="Times New Roman" w:cs="Times New Roman"/>
          <w:sz w:val="24"/>
          <w:szCs w:val="24"/>
        </w:rPr>
        <w:t>d for the administrative staff by the management.</w:t>
      </w:r>
      <w:r w:rsidR="00C502FD">
        <w:rPr>
          <w:rFonts w:ascii="Times New Roman" w:hAnsi="Times New Roman" w:cs="Times New Roman"/>
          <w:sz w:val="24"/>
          <w:szCs w:val="24"/>
        </w:rPr>
        <w:t xml:space="preserve"> Majority of them were given training in the use of computers. </w:t>
      </w:r>
      <w:r w:rsidR="008B0B86">
        <w:rPr>
          <w:rFonts w:ascii="Times New Roman" w:hAnsi="Times New Roman" w:cs="Times New Roman"/>
          <w:sz w:val="24"/>
          <w:szCs w:val="24"/>
        </w:rPr>
        <w:t xml:space="preserve"> </w:t>
      </w:r>
      <w:r w:rsidR="00FD61DA">
        <w:rPr>
          <w:rFonts w:ascii="Times New Roman" w:hAnsi="Times New Roman" w:cs="Times New Roman"/>
          <w:sz w:val="24"/>
          <w:szCs w:val="24"/>
        </w:rPr>
        <w:t>Two members participated in the one day programme on online admission of B.Ed. course. Training was also given for them on modern accounting practices and examination enrolment.</w:t>
      </w:r>
    </w:p>
    <w:p w:rsidR="008C0A71" w:rsidRDefault="008C0A71" w:rsidP="00F556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D71CD">
        <w:rPr>
          <w:rFonts w:ascii="Times New Roman" w:hAnsi="Times New Roman" w:cs="Times New Roman"/>
          <w:sz w:val="24"/>
          <w:szCs w:val="24"/>
        </w:rPr>
        <w:t xml:space="preserve">     </w:t>
      </w:r>
      <w:r>
        <w:rPr>
          <w:rFonts w:ascii="Times New Roman" w:hAnsi="Times New Roman" w:cs="Times New Roman"/>
          <w:sz w:val="24"/>
          <w:szCs w:val="24"/>
        </w:rPr>
        <w:t xml:space="preserve"> The librarian of the college, Rev. Fr. Roy </w:t>
      </w:r>
      <w:r w:rsidR="008D71CD">
        <w:rPr>
          <w:rFonts w:ascii="Times New Roman" w:hAnsi="Times New Roman" w:cs="Times New Roman"/>
          <w:sz w:val="24"/>
          <w:szCs w:val="24"/>
        </w:rPr>
        <w:t>Abraham attended</w:t>
      </w:r>
      <w:r>
        <w:rPr>
          <w:rFonts w:ascii="Times New Roman" w:hAnsi="Times New Roman" w:cs="Times New Roman"/>
          <w:sz w:val="24"/>
          <w:szCs w:val="24"/>
        </w:rPr>
        <w:t xml:space="preserve"> a workshop on </w:t>
      </w:r>
      <w:proofErr w:type="spellStart"/>
      <w:r>
        <w:rPr>
          <w:rFonts w:ascii="Times New Roman" w:hAnsi="Times New Roman" w:cs="Times New Roman"/>
          <w:sz w:val="24"/>
          <w:szCs w:val="24"/>
        </w:rPr>
        <w:t>Koha</w:t>
      </w:r>
      <w:proofErr w:type="spellEnd"/>
      <w:r>
        <w:rPr>
          <w:rFonts w:ascii="Times New Roman" w:hAnsi="Times New Roman" w:cs="Times New Roman"/>
          <w:sz w:val="24"/>
          <w:szCs w:val="24"/>
        </w:rPr>
        <w:t xml:space="preserve"> &amp; </w:t>
      </w:r>
      <w:proofErr w:type="gramStart"/>
      <w:r>
        <w:rPr>
          <w:rFonts w:ascii="Times New Roman" w:hAnsi="Times New Roman" w:cs="Times New Roman"/>
          <w:sz w:val="24"/>
          <w:szCs w:val="24"/>
        </w:rPr>
        <w:t xml:space="preserve">Linux </w:t>
      </w:r>
      <w:r w:rsidR="00751C84">
        <w:rPr>
          <w:rFonts w:ascii="Times New Roman" w:hAnsi="Times New Roman" w:cs="Times New Roman"/>
          <w:sz w:val="24"/>
          <w:szCs w:val="24"/>
        </w:rPr>
        <w:t>,</w:t>
      </w:r>
      <w:r>
        <w:rPr>
          <w:rFonts w:ascii="Times New Roman" w:hAnsi="Times New Roman" w:cs="Times New Roman"/>
          <w:sz w:val="24"/>
          <w:szCs w:val="24"/>
        </w:rPr>
        <w:t>two</w:t>
      </w:r>
      <w:proofErr w:type="gramEnd"/>
      <w:r>
        <w:rPr>
          <w:rFonts w:ascii="Times New Roman" w:hAnsi="Times New Roman" w:cs="Times New Roman"/>
          <w:sz w:val="24"/>
          <w:szCs w:val="24"/>
        </w:rPr>
        <w:t xml:space="preserve"> days programme organised jointly by Teacher education college librarians forum&amp; St. Joseph’s </w:t>
      </w:r>
      <w:r w:rsidR="00751C84">
        <w:rPr>
          <w:rFonts w:ascii="Times New Roman" w:hAnsi="Times New Roman" w:cs="Times New Roman"/>
          <w:sz w:val="24"/>
          <w:szCs w:val="24"/>
        </w:rPr>
        <w:t>C</w:t>
      </w:r>
      <w:r>
        <w:rPr>
          <w:rFonts w:ascii="Times New Roman" w:hAnsi="Times New Roman" w:cs="Times New Roman"/>
          <w:sz w:val="24"/>
          <w:szCs w:val="24"/>
        </w:rPr>
        <w:t xml:space="preserve">ollege of </w:t>
      </w:r>
      <w:r w:rsidR="00751C84">
        <w:rPr>
          <w:rFonts w:ascii="Times New Roman" w:hAnsi="Times New Roman" w:cs="Times New Roman"/>
          <w:sz w:val="24"/>
          <w:szCs w:val="24"/>
        </w:rPr>
        <w:t>T</w:t>
      </w:r>
      <w:r>
        <w:rPr>
          <w:rFonts w:ascii="Times New Roman" w:hAnsi="Times New Roman" w:cs="Times New Roman"/>
          <w:sz w:val="24"/>
          <w:szCs w:val="24"/>
        </w:rPr>
        <w:t xml:space="preserve">eacher </w:t>
      </w:r>
      <w:r w:rsidR="00751C84">
        <w:rPr>
          <w:rFonts w:ascii="Times New Roman" w:hAnsi="Times New Roman" w:cs="Times New Roman"/>
          <w:sz w:val="24"/>
          <w:szCs w:val="24"/>
        </w:rPr>
        <w:t>E</w:t>
      </w:r>
      <w:r>
        <w:rPr>
          <w:rFonts w:ascii="Times New Roman" w:hAnsi="Times New Roman" w:cs="Times New Roman"/>
          <w:sz w:val="24"/>
          <w:szCs w:val="24"/>
        </w:rPr>
        <w:t xml:space="preserve">ducation for </w:t>
      </w:r>
      <w:r w:rsidR="00751C84">
        <w:rPr>
          <w:rFonts w:ascii="Times New Roman" w:hAnsi="Times New Roman" w:cs="Times New Roman"/>
          <w:sz w:val="24"/>
          <w:szCs w:val="24"/>
        </w:rPr>
        <w:t>W</w:t>
      </w:r>
      <w:r>
        <w:rPr>
          <w:rFonts w:ascii="Times New Roman" w:hAnsi="Times New Roman" w:cs="Times New Roman"/>
          <w:sz w:val="24"/>
          <w:szCs w:val="24"/>
        </w:rPr>
        <w:t xml:space="preserve">omen, </w:t>
      </w:r>
      <w:proofErr w:type="spellStart"/>
      <w:r>
        <w:rPr>
          <w:rFonts w:ascii="Times New Roman" w:hAnsi="Times New Roman" w:cs="Times New Roman"/>
          <w:sz w:val="24"/>
          <w:szCs w:val="24"/>
        </w:rPr>
        <w:t>Ernakulam</w:t>
      </w:r>
      <w:proofErr w:type="spellEnd"/>
      <w:r>
        <w:rPr>
          <w:rFonts w:ascii="Times New Roman" w:hAnsi="Times New Roman" w:cs="Times New Roman"/>
          <w:sz w:val="24"/>
          <w:szCs w:val="24"/>
        </w:rPr>
        <w:t xml:space="preserve"> on 20</w:t>
      </w:r>
      <w:r w:rsidRPr="008C0A71">
        <w:rPr>
          <w:rFonts w:ascii="Times New Roman" w:hAnsi="Times New Roman" w:cs="Times New Roman"/>
          <w:sz w:val="24"/>
          <w:szCs w:val="24"/>
          <w:vertAlign w:val="superscript"/>
        </w:rPr>
        <w:t>th</w:t>
      </w:r>
      <w:r>
        <w:rPr>
          <w:rFonts w:ascii="Times New Roman" w:hAnsi="Times New Roman" w:cs="Times New Roman"/>
          <w:sz w:val="24"/>
          <w:szCs w:val="24"/>
        </w:rPr>
        <w:t xml:space="preserve"> &amp; 21</w:t>
      </w:r>
      <w:r w:rsidRPr="008C0A71">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2010.</w:t>
      </w:r>
      <w:r w:rsidR="00D519CE">
        <w:rPr>
          <w:rFonts w:ascii="Times New Roman" w:hAnsi="Times New Roman" w:cs="Times New Roman"/>
          <w:sz w:val="24"/>
          <w:szCs w:val="24"/>
        </w:rPr>
        <w:t xml:space="preserve"> He</w:t>
      </w:r>
      <w:r w:rsidR="008D71CD">
        <w:rPr>
          <w:rFonts w:ascii="Times New Roman" w:hAnsi="Times New Roman" w:cs="Times New Roman"/>
          <w:sz w:val="24"/>
          <w:szCs w:val="24"/>
        </w:rPr>
        <w:t xml:space="preserve"> participated in the UGC sponsored refresher course in library and information sci</w:t>
      </w:r>
      <w:r w:rsidR="004E752C">
        <w:rPr>
          <w:rFonts w:ascii="Times New Roman" w:hAnsi="Times New Roman" w:cs="Times New Roman"/>
          <w:sz w:val="24"/>
          <w:szCs w:val="24"/>
        </w:rPr>
        <w:t xml:space="preserve">ence organised by the Academic </w:t>
      </w:r>
      <w:r w:rsidR="00751C84">
        <w:rPr>
          <w:rFonts w:ascii="Times New Roman" w:hAnsi="Times New Roman" w:cs="Times New Roman"/>
          <w:sz w:val="24"/>
          <w:szCs w:val="24"/>
        </w:rPr>
        <w:t>S</w:t>
      </w:r>
      <w:r w:rsidR="008D71CD">
        <w:rPr>
          <w:rFonts w:ascii="Times New Roman" w:hAnsi="Times New Roman" w:cs="Times New Roman"/>
          <w:sz w:val="24"/>
          <w:szCs w:val="24"/>
        </w:rPr>
        <w:t>ta</w:t>
      </w:r>
      <w:r w:rsidR="004E752C">
        <w:rPr>
          <w:rFonts w:ascii="Times New Roman" w:hAnsi="Times New Roman" w:cs="Times New Roman"/>
          <w:sz w:val="24"/>
          <w:szCs w:val="24"/>
        </w:rPr>
        <w:t xml:space="preserve">ff </w:t>
      </w:r>
      <w:r w:rsidR="00751C84">
        <w:rPr>
          <w:rFonts w:ascii="Times New Roman" w:hAnsi="Times New Roman" w:cs="Times New Roman"/>
          <w:sz w:val="24"/>
          <w:szCs w:val="24"/>
        </w:rPr>
        <w:t>College</w:t>
      </w:r>
      <w:r w:rsidR="008D71CD">
        <w:rPr>
          <w:rFonts w:ascii="Times New Roman" w:hAnsi="Times New Roman" w:cs="Times New Roman"/>
          <w:sz w:val="24"/>
          <w:szCs w:val="24"/>
        </w:rPr>
        <w:t>, Calicut from 5.1.2010 to 25.1. 2010.</w:t>
      </w:r>
      <w:r w:rsidR="00D519CE">
        <w:rPr>
          <w:rFonts w:ascii="Times New Roman" w:hAnsi="Times New Roman" w:cs="Times New Roman"/>
          <w:sz w:val="24"/>
          <w:szCs w:val="24"/>
        </w:rPr>
        <w:t xml:space="preserve"> He also participated in the UGC sponsored refresher course in l</w:t>
      </w:r>
      <w:r w:rsidR="004E752C">
        <w:rPr>
          <w:rFonts w:ascii="Times New Roman" w:hAnsi="Times New Roman" w:cs="Times New Roman"/>
          <w:sz w:val="24"/>
          <w:szCs w:val="24"/>
        </w:rPr>
        <w:t xml:space="preserve">ibrary &amp; information science organised by the </w:t>
      </w:r>
      <w:r w:rsidR="00D519CE">
        <w:rPr>
          <w:rFonts w:ascii="Times New Roman" w:hAnsi="Times New Roman" w:cs="Times New Roman"/>
          <w:sz w:val="24"/>
          <w:szCs w:val="24"/>
        </w:rPr>
        <w:t>Academic staff college, Calicut from 1.7.2010 to 21.7.2010.</w:t>
      </w:r>
    </w:p>
    <w:p w:rsidR="00752F93" w:rsidRDefault="00752F93" w:rsidP="00D12C33">
      <w:pPr>
        <w:spacing w:after="0"/>
        <w:jc w:val="both"/>
        <w:rPr>
          <w:rFonts w:ascii="Times New Roman" w:hAnsi="Times New Roman" w:cs="Times New Roman"/>
          <w:b/>
          <w:sz w:val="24"/>
          <w:szCs w:val="24"/>
        </w:rPr>
      </w:pPr>
    </w:p>
    <w:p w:rsidR="00D12C33" w:rsidRDefault="001C1C9F" w:rsidP="00D12C33">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B 40</w:t>
      </w:r>
      <w:r w:rsidR="00626F97">
        <w:rPr>
          <w:rFonts w:ascii="Times New Roman" w:hAnsi="Times New Roman" w:cs="Times New Roman"/>
          <w:b/>
          <w:sz w:val="24"/>
          <w:szCs w:val="24"/>
        </w:rPr>
        <w:t>.</w:t>
      </w:r>
      <w:proofErr w:type="gramEnd"/>
      <w:r w:rsidR="00626F97">
        <w:rPr>
          <w:rFonts w:ascii="Times New Roman" w:hAnsi="Times New Roman" w:cs="Times New Roman"/>
          <w:b/>
          <w:sz w:val="24"/>
          <w:szCs w:val="24"/>
        </w:rPr>
        <w:t xml:space="preserve"> Best practices of the institution:</w:t>
      </w:r>
    </w:p>
    <w:p w:rsidR="00752F93" w:rsidRDefault="00752F93" w:rsidP="00752F93">
      <w:pPr>
        <w:spacing w:after="0"/>
        <w:jc w:val="both"/>
        <w:rPr>
          <w:rFonts w:ascii="Times New Roman" w:hAnsi="Times New Roman" w:cs="Times New Roman"/>
          <w:b/>
          <w:sz w:val="24"/>
          <w:szCs w:val="24"/>
        </w:rPr>
      </w:pPr>
      <w:r>
        <w:rPr>
          <w:rFonts w:ascii="Times New Roman" w:hAnsi="Times New Roman" w:cs="Times New Roman"/>
          <w:b/>
          <w:sz w:val="24"/>
          <w:szCs w:val="24"/>
        </w:rPr>
        <w:t>Founder’s day and memorial lecture</w:t>
      </w:r>
    </w:p>
    <w:p w:rsidR="00752F93" w:rsidRDefault="00752F93" w:rsidP="00752F9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In connection with the founder’s day celebrations,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2009  </w:t>
      </w:r>
    </w:p>
    <w:p w:rsidR="00752F93" w:rsidRDefault="00752F93" w:rsidP="00752F93">
      <w:pPr>
        <w:spacing w:after="0"/>
        <w:jc w:val="both"/>
        <w:rPr>
          <w:rFonts w:ascii="Times New Roman" w:hAnsi="Times New Roman" w:cs="Times New Roman"/>
          <w:sz w:val="24"/>
          <w:szCs w:val="24"/>
        </w:rPr>
      </w:pPr>
      <w:r>
        <w:rPr>
          <w:rFonts w:ascii="Times New Roman" w:hAnsi="Times New Roman" w:cs="Times New Roman"/>
          <w:sz w:val="24"/>
          <w:szCs w:val="24"/>
        </w:rPr>
        <w:t xml:space="preserve">Mr. T.P </w:t>
      </w:r>
      <w:proofErr w:type="spellStart"/>
      <w:r>
        <w:rPr>
          <w:rFonts w:ascii="Times New Roman" w:hAnsi="Times New Roman" w:cs="Times New Roman"/>
          <w:sz w:val="24"/>
          <w:szCs w:val="24"/>
        </w:rPr>
        <w:t>Srinivasan</w:t>
      </w:r>
      <w:proofErr w:type="spellEnd"/>
      <w:r>
        <w:rPr>
          <w:rFonts w:ascii="Times New Roman" w:hAnsi="Times New Roman" w:cs="Times New Roman"/>
          <w:sz w:val="24"/>
          <w:szCs w:val="24"/>
        </w:rPr>
        <w:t xml:space="preserve">, former High Commissioner of India delivered Mar Thoma Dionysius, Memorial lecture.  The function was blessed by H.H. </w:t>
      </w:r>
      <w:proofErr w:type="spellStart"/>
      <w:r>
        <w:rPr>
          <w:rFonts w:ascii="Times New Roman" w:hAnsi="Times New Roman" w:cs="Times New Roman"/>
          <w:sz w:val="24"/>
          <w:szCs w:val="24"/>
        </w:rPr>
        <w:t>Baselius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Marthoma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w:t>
      </w:r>
      <w:r w:rsidR="004E752C">
        <w:rPr>
          <w:rFonts w:ascii="Times New Roman" w:hAnsi="Times New Roman" w:cs="Times New Roman"/>
          <w:sz w:val="24"/>
          <w:szCs w:val="24"/>
        </w:rPr>
        <w:t>mos</w:t>
      </w:r>
      <w:proofErr w:type="spellEnd"/>
      <w:r w:rsidR="004E752C">
        <w:rPr>
          <w:rFonts w:ascii="Times New Roman" w:hAnsi="Times New Roman" w:cs="Times New Roman"/>
          <w:sz w:val="24"/>
          <w:szCs w:val="24"/>
        </w:rPr>
        <w:t xml:space="preserve"> I and H.G. </w:t>
      </w:r>
      <w:proofErr w:type="spellStart"/>
      <w:r w:rsidR="004E752C">
        <w:rPr>
          <w:rFonts w:ascii="Times New Roman" w:hAnsi="Times New Roman" w:cs="Times New Roman"/>
          <w:sz w:val="24"/>
          <w:szCs w:val="24"/>
        </w:rPr>
        <w:t>Dr.Yakoob</w:t>
      </w:r>
      <w:proofErr w:type="spellEnd"/>
      <w:r w:rsidR="004E752C">
        <w:rPr>
          <w:rFonts w:ascii="Times New Roman" w:hAnsi="Times New Roman" w:cs="Times New Roman"/>
          <w:sz w:val="24"/>
          <w:szCs w:val="24"/>
        </w:rPr>
        <w:t xml:space="preserve"> Mar </w:t>
      </w:r>
      <w:proofErr w:type="spellStart"/>
      <w:r w:rsidR="004E752C">
        <w:rPr>
          <w:rFonts w:ascii="Times New Roman" w:hAnsi="Times New Roman" w:cs="Times New Roman"/>
          <w:sz w:val="24"/>
          <w:szCs w:val="24"/>
        </w:rPr>
        <w:t>Ireni</w:t>
      </w:r>
      <w:r>
        <w:rPr>
          <w:rFonts w:ascii="Times New Roman" w:hAnsi="Times New Roman" w:cs="Times New Roman"/>
          <w:sz w:val="24"/>
          <w:szCs w:val="24"/>
        </w:rPr>
        <w:t>us</w:t>
      </w:r>
      <w:proofErr w:type="spellEnd"/>
      <w:r>
        <w:rPr>
          <w:rFonts w:ascii="Times New Roman" w:hAnsi="Times New Roman" w:cs="Times New Roman"/>
          <w:sz w:val="24"/>
          <w:szCs w:val="24"/>
        </w:rPr>
        <w:t>. The staff and student teachers of our college whole heartedly participated in the various programmes connected with the founder’s day</w:t>
      </w:r>
    </w:p>
    <w:p w:rsidR="00752F93" w:rsidRDefault="00752F93" w:rsidP="00752F93">
      <w:pPr>
        <w:spacing w:after="0"/>
        <w:jc w:val="both"/>
        <w:rPr>
          <w:rFonts w:ascii="Times New Roman" w:hAnsi="Times New Roman" w:cs="Times New Roman"/>
          <w:b/>
          <w:sz w:val="24"/>
          <w:szCs w:val="24"/>
        </w:rPr>
      </w:pPr>
      <w:r>
        <w:rPr>
          <w:rFonts w:ascii="Times New Roman" w:hAnsi="Times New Roman" w:cs="Times New Roman"/>
          <w:b/>
          <w:sz w:val="24"/>
          <w:szCs w:val="24"/>
        </w:rPr>
        <w:t>Patron’s day</w:t>
      </w:r>
    </w:p>
    <w:p w:rsidR="00752F93" w:rsidRPr="00752F93" w:rsidRDefault="00752F93" w:rsidP="00433B7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8F344C">
        <w:rPr>
          <w:rFonts w:ascii="Times New Roman" w:hAnsi="Times New Roman" w:cs="Times New Roman"/>
          <w:sz w:val="24"/>
          <w:szCs w:val="24"/>
        </w:rPr>
        <w:t>St. Stephen’s and</w:t>
      </w:r>
      <w:r>
        <w:rPr>
          <w:rFonts w:ascii="Times New Roman" w:hAnsi="Times New Roman" w:cs="Times New Roman"/>
          <w:b/>
          <w:sz w:val="24"/>
          <w:szCs w:val="24"/>
        </w:rPr>
        <w:t xml:space="preserve"> </w:t>
      </w:r>
      <w:r>
        <w:rPr>
          <w:rFonts w:ascii="Times New Roman" w:hAnsi="Times New Roman" w:cs="Times New Roman"/>
          <w:sz w:val="24"/>
          <w:szCs w:val="24"/>
        </w:rPr>
        <w:t>Tabor Day are celebrated on 21</w:t>
      </w:r>
      <w:r w:rsidRPr="008F344C">
        <w:rPr>
          <w:rFonts w:ascii="Times New Roman" w:hAnsi="Times New Roman" w:cs="Times New Roman"/>
          <w:sz w:val="24"/>
          <w:szCs w:val="24"/>
          <w:vertAlign w:val="superscript"/>
        </w:rPr>
        <w:t>st</w:t>
      </w:r>
      <w:r>
        <w:rPr>
          <w:rFonts w:ascii="Times New Roman" w:hAnsi="Times New Roman" w:cs="Times New Roman"/>
          <w:sz w:val="24"/>
          <w:szCs w:val="24"/>
        </w:rPr>
        <w:t xml:space="preserve"> January and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respectively </w:t>
      </w:r>
      <w:r w:rsidR="004E752C">
        <w:rPr>
          <w:rFonts w:ascii="Times New Roman" w:hAnsi="Times New Roman" w:cs="Times New Roman"/>
          <w:sz w:val="24"/>
          <w:szCs w:val="24"/>
        </w:rPr>
        <w:t xml:space="preserve">of </w:t>
      </w:r>
      <w:r>
        <w:rPr>
          <w:rFonts w:ascii="Times New Roman" w:hAnsi="Times New Roman" w:cs="Times New Roman"/>
          <w:sz w:val="24"/>
          <w:szCs w:val="24"/>
        </w:rPr>
        <w:t xml:space="preserve">every year. A special mass will be organised and many of our staff and student teachers participate in it as part of the spiritual enlightenment.                      </w:t>
      </w:r>
    </w:p>
    <w:p w:rsidR="00433B77" w:rsidRDefault="00433B77" w:rsidP="00433B77">
      <w:pPr>
        <w:spacing w:after="0"/>
        <w:jc w:val="both"/>
        <w:rPr>
          <w:rFonts w:ascii="Times New Roman" w:hAnsi="Times New Roman" w:cs="Times New Roman"/>
          <w:b/>
          <w:sz w:val="24"/>
          <w:szCs w:val="24"/>
        </w:rPr>
      </w:pPr>
      <w:r>
        <w:rPr>
          <w:rFonts w:ascii="Times New Roman" w:hAnsi="Times New Roman" w:cs="Times New Roman"/>
          <w:b/>
          <w:sz w:val="24"/>
          <w:szCs w:val="24"/>
        </w:rPr>
        <w:t>Spiritual enlightenment programmes</w:t>
      </w:r>
    </w:p>
    <w:p w:rsidR="00433B77" w:rsidRDefault="00433B77" w:rsidP="00433B77">
      <w:pPr>
        <w:spacing w:after="0"/>
        <w:jc w:val="both"/>
        <w:rPr>
          <w:rFonts w:ascii="Times New Roman" w:hAnsi="Times New Roman" w:cs="Times New Roman"/>
          <w:sz w:val="24"/>
          <w:szCs w:val="24"/>
        </w:rPr>
      </w:pPr>
      <w:r>
        <w:rPr>
          <w:rFonts w:ascii="Times New Roman" w:hAnsi="Times New Roman" w:cs="Times New Roman"/>
          <w:sz w:val="24"/>
          <w:szCs w:val="24"/>
        </w:rPr>
        <w:t xml:space="preserve">              Keeping in mind the multi religious nature of our society and the need for harmony weekly prayer meetings were held on all Fridays.</w:t>
      </w:r>
      <w:r w:rsidRPr="005D5355">
        <w:rPr>
          <w:rFonts w:ascii="Times New Roman" w:hAnsi="Times New Roman" w:cs="Times New Roman"/>
          <w:sz w:val="24"/>
          <w:szCs w:val="24"/>
        </w:rPr>
        <w:t xml:space="preserve"> </w:t>
      </w:r>
      <w:r>
        <w:rPr>
          <w:rFonts w:ascii="Times New Roman" w:hAnsi="Times New Roman" w:cs="Times New Roman"/>
          <w:sz w:val="24"/>
          <w:szCs w:val="24"/>
        </w:rPr>
        <w:t>Surely these prayer meetings helped a great deal in promoting the spiritual enlightenment of the students.  Many of our staff members and neighbouring schools and student teachers of our college actively presented sermons.</w:t>
      </w:r>
      <w:r w:rsidR="003C556C">
        <w:rPr>
          <w:rFonts w:ascii="Times New Roman" w:hAnsi="Times New Roman" w:cs="Times New Roman"/>
          <w:sz w:val="24"/>
          <w:szCs w:val="24"/>
        </w:rPr>
        <w:t xml:space="preserve"> The MGOCSM unit of the college organise these meetings.</w:t>
      </w:r>
    </w:p>
    <w:p w:rsidR="00433B77" w:rsidRPr="008F344C" w:rsidRDefault="00433B77" w:rsidP="00433B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Value education</w:t>
      </w:r>
    </w:p>
    <w:p w:rsidR="00433B77" w:rsidRDefault="00433B77" w:rsidP="00433B77">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8F344C">
        <w:rPr>
          <w:rFonts w:ascii="Times New Roman" w:hAnsi="Times New Roman" w:cs="Times New Roman"/>
          <w:sz w:val="24"/>
          <w:szCs w:val="24"/>
        </w:rPr>
        <w:t>To inculcate</w:t>
      </w:r>
      <w:r>
        <w:rPr>
          <w:rFonts w:ascii="Times New Roman" w:hAnsi="Times New Roman" w:cs="Times New Roman"/>
          <w:sz w:val="24"/>
          <w:szCs w:val="24"/>
        </w:rPr>
        <w:t xml:space="preserve"> spiritual maturity and moral uprightness discourse on values and spirituality, sharing of experience sessions, and general assembly were conducted.</w:t>
      </w:r>
    </w:p>
    <w:p w:rsidR="00D12C33" w:rsidRDefault="00C502FD" w:rsidP="00D12C33">
      <w:pPr>
        <w:spacing w:after="0"/>
        <w:jc w:val="both"/>
        <w:rPr>
          <w:rFonts w:ascii="Times New Roman" w:hAnsi="Times New Roman" w:cs="Times New Roman"/>
          <w:b/>
          <w:sz w:val="24"/>
          <w:szCs w:val="24"/>
        </w:rPr>
      </w:pPr>
      <w:r>
        <w:rPr>
          <w:rFonts w:ascii="Times New Roman" w:hAnsi="Times New Roman" w:cs="Times New Roman"/>
          <w:b/>
          <w:sz w:val="24"/>
          <w:szCs w:val="24"/>
        </w:rPr>
        <w:t>College u</w:t>
      </w:r>
      <w:r w:rsidR="00D12C33">
        <w:rPr>
          <w:rFonts w:ascii="Times New Roman" w:hAnsi="Times New Roman" w:cs="Times New Roman"/>
          <w:b/>
          <w:sz w:val="24"/>
          <w:szCs w:val="24"/>
        </w:rPr>
        <w:t>nion</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C502FD" w:rsidRPr="00C502FD">
        <w:rPr>
          <w:rFonts w:ascii="Times New Roman" w:hAnsi="Times New Roman" w:cs="Times New Roman"/>
          <w:sz w:val="24"/>
          <w:szCs w:val="24"/>
        </w:rPr>
        <w:t>The students of the college elect the college union</w:t>
      </w:r>
      <w:r w:rsidR="004B09C2">
        <w:rPr>
          <w:rFonts w:ascii="Times New Roman" w:hAnsi="Times New Roman" w:cs="Times New Roman"/>
          <w:sz w:val="24"/>
          <w:szCs w:val="24"/>
        </w:rPr>
        <w:t>.</w:t>
      </w:r>
      <w:r w:rsidR="00C502FD">
        <w:rPr>
          <w:rFonts w:ascii="Times New Roman" w:hAnsi="Times New Roman" w:cs="Times New Roman"/>
          <w:b/>
          <w:sz w:val="24"/>
          <w:szCs w:val="24"/>
        </w:rPr>
        <w:t xml:space="preserve"> </w:t>
      </w:r>
      <w:r w:rsidR="00C502FD">
        <w:rPr>
          <w:rFonts w:ascii="Times New Roman" w:hAnsi="Times New Roman" w:cs="Times New Roman"/>
          <w:sz w:val="24"/>
          <w:szCs w:val="24"/>
        </w:rPr>
        <w:t>The college u</w:t>
      </w:r>
      <w:r>
        <w:rPr>
          <w:rFonts w:ascii="Times New Roman" w:hAnsi="Times New Roman" w:cs="Times New Roman"/>
          <w:sz w:val="24"/>
          <w:szCs w:val="24"/>
        </w:rPr>
        <w:t xml:space="preserve">nion election was held </w:t>
      </w:r>
      <w:r w:rsidR="00751C84">
        <w:rPr>
          <w:rFonts w:ascii="Times New Roman" w:hAnsi="Times New Roman" w:cs="Times New Roman"/>
          <w:sz w:val="24"/>
          <w:szCs w:val="24"/>
        </w:rPr>
        <w:t>on</w:t>
      </w:r>
      <w:r>
        <w:rPr>
          <w:rFonts w:ascii="Times New Roman" w:hAnsi="Times New Roman" w:cs="Times New Roman"/>
          <w:sz w:val="24"/>
          <w:szCs w:val="24"/>
        </w:rPr>
        <w:t xml:space="preserv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2009 in a peaceful atmo</w:t>
      </w:r>
      <w:r w:rsidR="00C502FD">
        <w:rPr>
          <w:rFonts w:ascii="Times New Roman" w:hAnsi="Times New Roman" w:cs="Times New Roman"/>
          <w:sz w:val="24"/>
          <w:szCs w:val="24"/>
        </w:rPr>
        <w:t>sphere</w:t>
      </w:r>
      <w:r w:rsidR="004C5F1F">
        <w:rPr>
          <w:rFonts w:ascii="Times New Roman" w:hAnsi="Times New Roman" w:cs="Times New Roman"/>
          <w:sz w:val="24"/>
          <w:szCs w:val="24"/>
        </w:rPr>
        <w:t xml:space="preserve"> and t</w:t>
      </w:r>
      <w:r w:rsidR="00C502FD">
        <w:rPr>
          <w:rFonts w:ascii="Times New Roman" w:hAnsi="Times New Roman" w:cs="Times New Roman"/>
          <w:sz w:val="24"/>
          <w:szCs w:val="24"/>
        </w:rPr>
        <w:t>he</w:t>
      </w:r>
      <w:r w:rsidR="004C5F1F">
        <w:rPr>
          <w:rFonts w:ascii="Times New Roman" w:hAnsi="Times New Roman" w:cs="Times New Roman"/>
          <w:sz w:val="24"/>
          <w:szCs w:val="24"/>
        </w:rPr>
        <w:t xml:space="preserve"> different union executives were elected. The union provided opportunity to the students to excel in various activities.</w:t>
      </w:r>
      <w:r w:rsidR="00C502FD">
        <w:rPr>
          <w:rFonts w:ascii="Times New Roman" w:hAnsi="Times New Roman" w:cs="Times New Roman"/>
          <w:sz w:val="24"/>
          <w:szCs w:val="24"/>
        </w:rPr>
        <w:t xml:space="preserve"> </w:t>
      </w:r>
    </w:p>
    <w:p w:rsidR="00D12C33" w:rsidRDefault="00D12C33" w:rsidP="00D12C33">
      <w:pPr>
        <w:spacing w:after="0"/>
        <w:jc w:val="both"/>
        <w:rPr>
          <w:rFonts w:ascii="Times New Roman" w:hAnsi="Times New Roman" w:cs="Times New Roman"/>
          <w:sz w:val="24"/>
          <w:szCs w:val="24"/>
        </w:rPr>
      </w:pPr>
    </w:p>
    <w:p w:rsidR="00D12C33" w:rsidRDefault="00D12C33" w:rsidP="00D12C33">
      <w:pPr>
        <w:spacing w:after="0"/>
        <w:jc w:val="both"/>
        <w:rPr>
          <w:rFonts w:ascii="Times New Roman" w:hAnsi="Times New Roman" w:cs="Times New Roman"/>
          <w:b/>
          <w:sz w:val="24"/>
          <w:szCs w:val="24"/>
        </w:rPr>
      </w:pPr>
      <w:r>
        <w:rPr>
          <w:rFonts w:ascii="Times New Roman" w:hAnsi="Times New Roman" w:cs="Times New Roman"/>
          <w:b/>
          <w:sz w:val="24"/>
          <w:szCs w:val="24"/>
        </w:rPr>
        <w:t>Curriculum supplementary programmes</w:t>
      </w:r>
    </w:p>
    <w:p w:rsidR="004C5F1F" w:rsidRPr="004C5F1F" w:rsidRDefault="004C5F1F" w:rsidP="004C5F1F">
      <w:pPr>
        <w:pStyle w:val="ListParagraph"/>
        <w:numPr>
          <w:ilvl w:val="0"/>
          <w:numId w:val="18"/>
        </w:numPr>
        <w:spacing w:after="0"/>
        <w:jc w:val="both"/>
        <w:rPr>
          <w:rFonts w:ascii="Times New Roman" w:hAnsi="Times New Roman" w:cs="Times New Roman"/>
          <w:b/>
          <w:sz w:val="24"/>
          <w:szCs w:val="24"/>
        </w:rPr>
      </w:pPr>
      <w:r w:rsidRPr="004C5F1F">
        <w:rPr>
          <w:rFonts w:ascii="Times New Roman" w:hAnsi="Times New Roman" w:cs="Times New Roman"/>
          <w:b/>
          <w:sz w:val="24"/>
          <w:szCs w:val="24"/>
        </w:rPr>
        <w:t>Oratory Training Programme</w:t>
      </w:r>
      <w:r w:rsidR="00D12C33" w:rsidRPr="004C5F1F">
        <w:rPr>
          <w:rFonts w:ascii="Times New Roman" w:hAnsi="Times New Roman" w:cs="Times New Roman"/>
          <w:b/>
          <w:sz w:val="24"/>
          <w:szCs w:val="24"/>
        </w:rPr>
        <w:t xml:space="preserve">                   </w:t>
      </w:r>
    </w:p>
    <w:p w:rsidR="004C5F1F" w:rsidRDefault="004C5F1F"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D12C33">
        <w:rPr>
          <w:rFonts w:ascii="Times New Roman" w:hAnsi="Times New Roman" w:cs="Times New Roman"/>
          <w:sz w:val="24"/>
          <w:szCs w:val="24"/>
        </w:rPr>
        <w:t>Oratory Training Programme was conducted on all working days at 1.45p.m.  This programme was conducted to develop effective communication, public speaking skills a</w:t>
      </w:r>
      <w:r>
        <w:rPr>
          <w:rFonts w:ascii="Times New Roman" w:hAnsi="Times New Roman" w:cs="Times New Roman"/>
          <w:sz w:val="24"/>
          <w:szCs w:val="24"/>
        </w:rPr>
        <w:t xml:space="preserve">nd to reduce stage fright. </w:t>
      </w:r>
      <w:r w:rsidR="00F0146B">
        <w:rPr>
          <w:rFonts w:ascii="Times New Roman" w:hAnsi="Times New Roman" w:cs="Times New Roman"/>
          <w:sz w:val="24"/>
          <w:szCs w:val="24"/>
        </w:rPr>
        <w:t xml:space="preserve"> Ms. </w:t>
      </w:r>
      <w:proofErr w:type="spellStart"/>
      <w:r w:rsidR="00F0146B">
        <w:rPr>
          <w:rFonts w:ascii="Times New Roman" w:hAnsi="Times New Roman" w:cs="Times New Roman"/>
          <w:sz w:val="24"/>
          <w:szCs w:val="24"/>
        </w:rPr>
        <w:t>Ceena</w:t>
      </w:r>
      <w:proofErr w:type="spellEnd"/>
      <w:r w:rsidR="00F0146B">
        <w:rPr>
          <w:rFonts w:ascii="Times New Roman" w:hAnsi="Times New Roman" w:cs="Times New Roman"/>
          <w:sz w:val="24"/>
          <w:szCs w:val="24"/>
        </w:rPr>
        <w:t xml:space="preserve"> </w:t>
      </w:r>
      <w:proofErr w:type="spellStart"/>
      <w:r w:rsidR="00F0146B">
        <w:rPr>
          <w:rFonts w:ascii="Times New Roman" w:hAnsi="Times New Roman" w:cs="Times New Roman"/>
          <w:sz w:val="24"/>
          <w:szCs w:val="24"/>
        </w:rPr>
        <w:t>Chacko</w:t>
      </w:r>
      <w:proofErr w:type="spellEnd"/>
      <w:r w:rsidR="00F0146B">
        <w:rPr>
          <w:rFonts w:ascii="Times New Roman" w:hAnsi="Times New Roman" w:cs="Times New Roman"/>
          <w:sz w:val="24"/>
          <w:szCs w:val="24"/>
        </w:rPr>
        <w:t xml:space="preserve"> and Ms. </w:t>
      </w:r>
      <w:proofErr w:type="spellStart"/>
      <w:r w:rsidR="00F0146B">
        <w:rPr>
          <w:rFonts w:ascii="Times New Roman" w:hAnsi="Times New Roman" w:cs="Times New Roman"/>
          <w:sz w:val="24"/>
          <w:szCs w:val="24"/>
        </w:rPr>
        <w:t>Sherl</w:t>
      </w:r>
      <w:r w:rsidR="000975F0">
        <w:rPr>
          <w:rFonts w:ascii="Times New Roman" w:hAnsi="Times New Roman" w:cs="Times New Roman"/>
          <w:sz w:val="24"/>
          <w:szCs w:val="24"/>
        </w:rPr>
        <w:t>y</w:t>
      </w:r>
      <w:proofErr w:type="spellEnd"/>
      <w:r w:rsidR="000975F0">
        <w:rPr>
          <w:rFonts w:ascii="Times New Roman" w:hAnsi="Times New Roman" w:cs="Times New Roman"/>
          <w:sz w:val="24"/>
          <w:szCs w:val="24"/>
        </w:rPr>
        <w:t xml:space="preserve"> Philip monitored the various sessions.</w:t>
      </w:r>
      <w:r>
        <w:rPr>
          <w:rFonts w:ascii="Times New Roman" w:hAnsi="Times New Roman" w:cs="Times New Roman"/>
          <w:sz w:val="24"/>
          <w:szCs w:val="24"/>
        </w:rPr>
        <w:t xml:space="preserve">            </w:t>
      </w:r>
    </w:p>
    <w:p w:rsidR="004C5F1F" w:rsidRPr="004C5F1F" w:rsidRDefault="004C5F1F" w:rsidP="004C5F1F">
      <w:pPr>
        <w:pStyle w:val="ListParagraph"/>
        <w:numPr>
          <w:ilvl w:val="0"/>
          <w:numId w:val="18"/>
        </w:numPr>
        <w:spacing w:after="0"/>
        <w:jc w:val="both"/>
        <w:rPr>
          <w:rFonts w:ascii="Times New Roman" w:hAnsi="Times New Roman" w:cs="Times New Roman"/>
          <w:b/>
          <w:sz w:val="24"/>
          <w:szCs w:val="24"/>
        </w:rPr>
      </w:pPr>
      <w:r w:rsidRPr="004C5F1F">
        <w:rPr>
          <w:rFonts w:ascii="Times New Roman" w:hAnsi="Times New Roman" w:cs="Times New Roman"/>
          <w:b/>
          <w:sz w:val="24"/>
          <w:szCs w:val="24"/>
        </w:rPr>
        <w:t>Reading competition</w:t>
      </w:r>
    </w:p>
    <w:p w:rsidR="00D12C33" w:rsidRDefault="004C5F1F"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2C33">
        <w:rPr>
          <w:rFonts w:ascii="Times New Roman" w:hAnsi="Times New Roman" w:cs="Times New Roman"/>
          <w:sz w:val="24"/>
          <w:szCs w:val="24"/>
        </w:rPr>
        <w:t xml:space="preserve"> </w:t>
      </w:r>
      <w:r>
        <w:rPr>
          <w:rFonts w:ascii="Times New Roman" w:hAnsi="Times New Roman" w:cs="Times New Roman"/>
          <w:sz w:val="24"/>
          <w:szCs w:val="24"/>
        </w:rPr>
        <w:t xml:space="preserve">        </w:t>
      </w:r>
      <w:r w:rsidR="00D12C33">
        <w:rPr>
          <w:rFonts w:ascii="Times New Roman" w:hAnsi="Times New Roman" w:cs="Times New Roman"/>
          <w:sz w:val="24"/>
          <w:szCs w:val="24"/>
        </w:rPr>
        <w:t xml:space="preserve"> A Malayalam reading competition was held on 6</w:t>
      </w:r>
      <w:r w:rsidR="00D12C33">
        <w:rPr>
          <w:rFonts w:ascii="Times New Roman" w:hAnsi="Times New Roman" w:cs="Times New Roman"/>
          <w:sz w:val="24"/>
          <w:szCs w:val="24"/>
          <w:vertAlign w:val="superscript"/>
        </w:rPr>
        <w:t>th</w:t>
      </w:r>
      <w:r w:rsidR="00D12C33">
        <w:rPr>
          <w:rFonts w:ascii="Times New Roman" w:hAnsi="Times New Roman" w:cs="Times New Roman"/>
          <w:sz w:val="24"/>
          <w:szCs w:val="24"/>
        </w:rPr>
        <w:t xml:space="preserve"> November 2009 as part of the observance of the reading club inst</w:t>
      </w:r>
      <w:r w:rsidR="004E752C">
        <w:rPr>
          <w:rFonts w:ascii="Times New Roman" w:hAnsi="Times New Roman" w:cs="Times New Roman"/>
          <w:sz w:val="24"/>
          <w:szCs w:val="24"/>
        </w:rPr>
        <w:t xml:space="preserve">ituted in our college. </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Debate</w:t>
      </w:r>
      <w:r w:rsidRPr="004D21C6">
        <w:rPr>
          <w:rFonts w:ascii="Times New Roman" w:hAnsi="Times New Roman" w:cs="Times New Roman"/>
          <w:sz w:val="24"/>
          <w:szCs w:val="24"/>
        </w:rPr>
        <w:t xml:space="preserve">                 </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A debate was organised on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2010 on the topic ‘The intervention of teachers in fostering the creativity of stude</w:t>
      </w:r>
      <w:r w:rsidR="004C5F1F">
        <w:rPr>
          <w:rFonts w:ascii="Times New Roman" w:hAnsi="Times New Roman" w:cs="Times New Roman"/>
          <w:sz w:val="24"/>
          <w:szCs w:val="24"/>
        </w:rPr>
        <w:t>nts’.</w:t>
      </w:r>
    </w:p>
    <w:p w:rsidR="00447CE9" w:rsidRPr="004C5F1F" w:rsidRDefault="00447CE9" w:rsidP="004C5F1F">
      <w:pPr>
        <w:pStyle w:val="ListParagraph"/>
        <w:numPr>
          <w:ilvl w:val="0"/>
          <w:numId w:val="18"/>
        </w:numPr>
        <w:spacing w:after="0"/>
        <w:jc w:val="both"/>
        <w:rPr>
          <w:rFonts w:ascii="Times New Roman" w:hAnsi="Times New Roman" w:cs="Times New Roman"/>
          <w:b/>
          <w:sz w:val="24"/>
          <w:szCs w:val="24"/>
        </w:rPr>
      </w:pPr>
      <w:r w:rsidRPr="004C5F1F">
        <w:rPr>
          <w:rFonts w:ascii="Times New Roman" w:hAnsi="Times New Roman" w:cs="Times New Roman"/>
          <w:b/>
          <w:sz w:val="24"/>
          <w:szCs w:val="24"/>
        </w:rPr>
        <w:t>Celebration of days of religious importance</w:t>
      </w:r>
    </w:p>
    <w:p w:rsidR="00447CE9" w:rsidRPr="00447CE9" w:rsidRDefault="00447CE9" w:rsidP="00D12C33">
      <w:pPr>
        <w:spacing w:after="0"/>
        <w:jc w:val="both"/>
        <w:rPr>
          <w:rFonts w:ascii="Times New Roman" w:hAnsi="Times New Roman" w:cs="Times New Roman"/>
          <w:sz w:val="24"/>
          <w:szCs w:val="24"/>
        </w:rPr>
      </w:pPr>
      <w:r w:rsidRPr="00447CE9">
        <w:rPr>
          <w:rFonts w:ascii="Times New Roman" w:hAnsi="Times New Roman" w:cs="Times New Roman"/>
          <w:sz w:val="24"/>
          <w:szCs w:val="24"/>
        </w:rPr>
        <w:t xml:space="preserve">                   </w:t>
      </w:r>
      <w:r>
        <w:rPr>
          <w:rFonts w:ascii="Times New Roman" w:hAnsi="Times New Roman" w:cs="Times New Roman"/>
          <w:sz w:val="24"/>
          <w:szCs w:val="24"/>
        </w:rPr>
        <w:t>In our college, w</w:t>
      </w:r>
      <w:r w:rsidRPr="00447CE9">
        <w:rPr>
          <w:rFonts w:ascii="Times New Roman" w:hAnsi="Times New Roman" w:cs="Times New Roman"/>
          <w:sz w:val="24"/>
          <w:szCs w:val="24"/>
        </w:rPr>
        <w:t>e c</w:t>
      </w:r>
      <w:r>
        <w:rPr>
          <w:rFonts w:ascii="Times New Roman" w:hAnsi="Times New Roman" w:cs="Times New Roman"/>
          <w:sz w:val="24"/>
          <w:szCs w:val="24"/>
        </w:rPr>
        <w:t xml:space="preserve">elebrated days of religious importance of all communities like Christmas, </w:t>
      </w:r>
      <w:proofErr w:type="spellStart"/>
      <w:r>
        <w:rPr>
          <w:rFonts w:ascii="Times New Roman" w:hAnsi="Times New Roman" w:cs="Times New Roman"/>
          <w:sz w:val="24"/>
          <w:szCs w:val="24"/>
        </w:rPr>
        <w:t>Onam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Ramzan</w:t>
      </w:r>
      <w:proofErr w:type="spellEnd"/>
      <w:r>
        <w:rPr>
          <w:rFonts w:ascii="Times New Roman" w:hAnsi="Times New Roman" w:cs="Times New Roman"/>
          <w:sz w:val="24"/>
          <w:szCs w:val="24"/>
        </w:rPr>
        <w:t xml:space="preserve">. Members of the staff and the student teachers spoke on those occasions. </w:t>
      </w:r>
    </w:p>
    <w:p w:rsidR="00447CE9" w:rsidRPr="004D21C6" w:rsidRDefault="00447CE9"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Celebration of days of national importance</w:t>
      </w:r>
    </w:p>
    <w:p w:rsidR="00447CE9" w:rsidRPr="00447CE9" w:rsidRDefault="00447CE9" w:rsidP="00447CE9">
      <w:pPr>
        <w:spacing w:after="0"/>
        <w:jc w:val="both"/>
        <w:rPr>
          <w:rFonts w:ascii="Times New Roman" w:hAnsi="Times New Roman" w:cs="Times New Roman"/>
          <w:sz w:val="24"/>
          <w:szCs w:val="24"/>
        </w:rPr>
      </w:pPr>
      <w:r>
        <w:rPr>
          <w:rFonts w:ascii="Times New Roman" w:hAnsi="Times New Roman" w:cs="Times New Roman"/>
          <w:sz w:val="24"/>
          <w:szCs w:val="24"/>
        </w:rPr>
        <w:t xml:space="preserve">                  W</w:t>
      </w:r>
      <w:r w:rsidRPr="00447CE9">
        <w:rPr>
          <w:rFonts w:ascii="Times New Roman" w:hAnsi="Times New Roman" w:cs="Times New Roman"/>
          <w:sz w:val="24"/>
          <w:szCs w:val="24"/>
        </w:rPr>
        <w:t>e c</w:t>
      </w:r>
      <w:r>
        <w:rPr>
          <w:rFonts w:ascii="Times New Roman" w:hAnsi="Times New Roman" w:cs="Times New Roman"/>
          <w:sz w:val="24"/>
          <w:szCs w:val="24"/>
        </w:rPr>
        <w:t xml:space="preserve">elebrated days of national importance like Independence </w:t>
      </w:r>
      <w:r w:rsidR="00FB3360">
        <w:rPr>
          <w:rFonts w:ascii="Times New Roman" w:hAnsi="Times New Roman" w:cs="Times New Roman"/>
          <w:sz w:val="24"/>
          <w:szCs w:val="24"/>
        </w:rPr>
        <w:t>Day, Teachers’ day</w:t>
      </w:r>
      <w:r w:rsidR="004C5F1F">
        <w:rPr>
          <w:rFonts w:ascii="Times New Roman" w:hAnsi="Times New Roman" w:cs="Times New Roman"/>
          <w:sz w:val="24"/>
          <w:szCs w:val="24"/>
        </w:rPr>
        <w:t xml:space="preserve">, and Gandhi </w:t>
      </w:r>
      <w:proofErr w:type="spellStart"/>
      <w:r w:rsidR="004C5F1F">
        <w:rPr>
          <w:rFonts w:ascii="Times New Roman" w:hAnsi="Times New Roman" w:cs="Times New Roman"/>
          <w:sz w:val="24"/>
          <w:szCs w:val="24"/>
        </w:rPr>
        <w:t>Jayanthi</w:t>
      </w:r>
      <w:proofErr w:type="spellEnd"/>
      <w:r w:rsidR="004C5F1F">
        <w:rPr>
          <w:rFonts w:ascii="Times New Roman" w:hAnsi="Times New Roman" w:cs="Times New Roman"/>
          <w:sz w:val="24"/>
          <w:szCs w:val="24"/>
        </w:rPr>
        <w:t>. All members of the staff and student</w:t>
      </w:r>
      <w:r w:rsidR="004D21C6">
        <w:rPr>
          <w:rFonts w:ascii="Times New Roman" w:hAnsi="Times New Roman" w:cs="Times New Roman"/>
          <w:sz w:val="24"/>
          <w:szCs w:val="24"/>
        </w:rPr>
        <w:t xml:space="preserve"> </w:t>
      </w:r>
      <w:r w:rsidR="004C5F1F">
        <w:rPr>
          <w:rFonts w:ascii="Times New Roman" w:hAnsi="Times New Roman" w:cs="Times New Roman"/>
          <w:sz w:val="24"/>
          <w:szCs w:val="24"/>
        </w:rPr>
        <w:t>teachers participated in all the activities.</w:t>
      </w:r>
    </w:p>
    <w:p w:rsidR="00D12C33" w:rsidRPr="004C5F1F" w:rsidRDefault="00D12C33" w:rsidP="004C5F1F">
      <w:pPr>
        <w:pStyle w:val="ListParagraph"/>
        <w:numPr>
          <w:ilvl w:val="0"/>
          <w:numId w:val="18"/>
        </w:numPr>
        <w:spacing w:after="0"/>
        <w:jc w:val="both"/>
        <w:rPr>
          <w:rFonts w:ascii="Times New Roman" w:hAnsi="Times New Roman" w:cs="Times New Roman"/>
          <w:b/>
          <w:sz w:val="24"/>
          <w:szCs w:val="24"/>
        </w:rPr>
      </w:pPr>
      <w:r w:rsidRPr="004C5F1F">
        <w:rPr>
          <w:rFonts w:ascii="Times New Roman" w:hAnsi="Times New Roman" w:cs="Times New Roman"/>
          <w:b/>
          <w:sz w:val="24"/>
          <w:szCs w:val="24"/>
        </w:rPr>
        <w:t>New Year programme</w:t>
      </w:r>
    </w:p>
    <w:p w:rsidR="000A2CAF" w:rsidRPr="003A5153" w:rsidRDefault="00D12C33"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w:t>
      </w:r>
      <w:r w:rsidR="004D21C6">
        <w:rPr>
          <w:rFonts w:ascii="Times New Roman" w:hAnsi="Times New Roman" w:cs="Times New Roman"/>
          <w:sz w:val="24"/>
          <w:szCs w:val="24"/>
        </w:rPr>
        <w:t xml:space="preserve">he college celebrated New </w:t>
      </w:r>
      <w:r w:rsidR="00925527">
        <w:rPr>
          <w:rFonts w:ascii="Times New Roman" w:hAnsi="Times New Roman" w:cs="Times New Roman"/>
          <w:sz w:val="24"/>
          <w:szCs w:val="24"/>
        </w:rPr>
        <w:t>Year</w:t>
      </w:r>
      <w:r w:rsidR="004D21C6">
        <w:rPr>
          <w:rFonts w:ascii="Times New Roman" w:hAnsi="Times New Roman" w:cs="Times New Roman"/>
          <w:sz w:val="24"/>
          <w:szCs w:val="24"/>
        </w:rPr>
        <w:t xml:space="preserve"> p</w:t>
      </w:r>
      <w:r>
        <w:rPr>
          <w:rFonts w:ascii="Times New Roman" w:hAnsi="Times New Roman" w:cs="Times New Roman"/>
          <w:sz w:val="24"/>
          <w:szCs w:val="24"/>
        </w:rPr>
        <w:t xml:space="preserve">rogramme on a grand scale. The ‘lead kindly light’ was held with a prayer and ‘lighting the candle’ ceremony.  Rev. Fr. K.A. Abraham, Manager and Bursar of the college gave the New Year message. Our </w:t>
      </w:r>
      <w:r w:rsidR="00925527">
        <w:rPr>
          <w:rFonts w:ascii="Times New Roman" w:hAnsi="Times New Roman" w:cs="Times New Roman"/>
          <w:sz w:val="24"/>
          <w:szCs w:val="24"/>
        </w:rPr>
        <w:t xml:space="preserve">principal Ms. </w:t>
      </w:r>
      <w:proofErr w:type="spellStart"/>
      <w:r w:rsidR="00925527">
        <w:rPr>
          <w:rFonts w:ascii="Times New Roman" w:hAnsi="Times New Roman" w:cs="Times New Roman"/>
          <w:sz w:val="24"/>
          <w:szCs w:val="24"/>
        </w:rPr>
        <w:t>Chandrika</w:t>
      </w:r>
      <w:r>
        <w:rPr>
          <w:rFonts w:ascii="Times New Roman" w:hAnsi="Times New Roman" w:cs="Times New Roman"/>
          <w:sz w:val="24"/>
          <w:szCs w:val="24"/>
        </w:rPr>
        <w:t>deviamma</w:t>
      </w:r>
      <w:proofErr w:type="spellEnd"/>
      <w:r>
        <w:rPr>
          <w:rFonts w:ascii="Times New Roman" w:hAnsi="Times New Roman" w:cs="Times New Roman"/>
          <w:sz w:val="24"/>
          <w:szCs w:val="24"/>
        </w:rPr>
        <w:t xml:space="preserve"> and Dr. Sunny Skariah also shared the stage.  The New Year friend was selected well in advance for both student teachers and staff.  The gift exchange added splendour to the occasion.</w:t>
      </w:r>
    </w:p>
    <w:p w:rsidR="00E259A5" w:rsidRPr="004C5F1F" w:rsidRDefault="00E259A5" w:rsidP="004C5F1F">
      <w:pPr>
        <w:pStyle w:val="ListParagraph"/>
        <w:numPr>
          <w:ilvl w:val="0"/>
          <w:numId w:val="18"/>
        </w:numPr>
        <w:spacing w:after="0"/>
        <w:jc w:val="both"/>
        <w:rPr>
          <w:rFonts w:ascii="Times New Roman" w:hAnsi="Times New Roman" w:cs="Times New Roman"/>
          <w:b/>
          <w:sz w:val="24"/>
          <w:szCs w:val="24"/>
        </w:rPr>
      </w:pPr>
      <w:r w:rsidRPr="004C5F1F">
        <w:rPr>
          <w:rFonts w:ascii="Times New Roman" w:hAnsi="Times New Roman" w:cs="Times New Roman"/>
          <w:b/>
          <w:sz w:val="24"/>
          <w:szCs w:val="24"/>
        </w:rPr>
        <w:t>Remedial programme in English proficiency</w:t>
      </w:r>
    </w:p>
    <w:p w:rsidR="00E259A5" w:rsidRDefault="00E259A5"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Considering the importance of English for communication in today’s globalised world, the student teachers who have difficulty in speaking and writing English were offered classes in the language laboratory. </w:t>
      </w:r>
      <w:proofErr w:type="spellStart"/>
      <w:r>
        <w:rPr>
          <w:rFonts w:ascii="Times New Roman" w:hAnsi="Times New Roman" w:cs="Times New Roman"/>
          <w:sz w:val="24"/>
          <w:szCs w:val="24"/>
        </w:rPr>
        <w:t>Dr.Mariam</w:t>
      </w:r>
      <w:proofErr w:type="spellEnd"/>
      <w:r>
        <w:rPr>
          <w:rFonts w:ascii="Times New Roman" w:hAnsi="Times New Roman" w:cs="Times New Roman"/>
          <w:sz w:val="24"/>
          <w:szCs w:val="24"/>
        </w:rPr>
        <w:t xml:space="preserve"> Joseph and </w:t>
      </w:r>
      <w:proofErr w:type="spellStart"/>
      <w:r>
        <w:rPr>
          <w:rFonts w:ascii="Times New Roman" w:hAnsi="Times New Roman" w:cs="Times New Roman"/>
          <w:sz w:val="24"/>
          <w:szCs w:val="24"/>
        </w:rPr>
        <w:t>Mr.Jijan</w:t>
      </w:r>
      <w:proofErr w:type="spellEnd"/>
      <w:r>
        <w:rPr>
          <w:rFonts w:ascii="Times New Roman" w:hAnsi="Times New Roman" w:cs="Times New Roman"/>
          <w:sz w:val="24"/>
          <w:szCs w:val="24"/>
        </w:rPr>
        <w:t xml:space="preserve"> E K guided the sessions.</w:t>
      </w:r>
    </w:p>
    <w:p w:rsidR="00E259A5" w:rsidRPr="00C80012" w:rsidRDefault="00E259A5" w:rsidP="00D12C33">
      <w:pPr>
        <w:spacing w:after="0"/>
        <w:jc w:val="both"/>
        <w:rPr>
          <w:rFonts w:ascii="Times New Roman" w:hAnsi="Times New Roman" w:cs="Times New Roman"/>
          <w:sz w:val="24"/>
          <w:szCs w:val="24"/>
        </w:rPr>
      </w:pPr>
      <w:r>
        <w:rPr>
          <w:rFonts w:ascii="Times New Roman" w:hAnsi="Times New Roman" w:cs="Times New Roman"/>
          <w:sz w:val="24"/>
          <w:szCs w:val="24"/>
        </w:rPr>
        <w:t>Spelling test was also organised.</w:t>
      </w:r>
      <w:r w:rsidR="00290133">
        <w:rPr>
          <w:rFonts w:ascii="Times New Roman" w:hAnsi="Times New Roman" w:cs="Times New Roman"/>
          <w:sz w:val="24"/>
          <w:szCs w:val="24"/>
        </w:rPr>
        <w:t xml:space="preserve"> </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Farewell meeting</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meeting was organized on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2010 to bid farewell to our retiring Principal Ms. </w:t>
      </w:r>
      <w:proofErr w:type="spellStart"/>
      <w:r>
        <w:rPr>
          <w:rFonts w:ascii="Times New Roman" w:hAnsi="Times New Roman" w:cs="Times New Roman"/>
          <w:sz w:val="24"/>
          <w:szCs w:val="24"/>
        </w:rPr>
        <w:t>Chandrikadeviamma</w:t>
      </w:r>
      <w:proofErr w:type="spellEnd"/>
      <w:r>
        <w:rPr>
          <w:rFonts w:ascii="Times New Roman" w:hAnsi="Times New Roman" w:cs="Times New Roman"/>
          <w:sz w:val="24"/>
          <w:szCs w:val="24"/>
        </w:rPr>
        <w:t xml:space="preserve"> I and Mr. A.D </w:t>
      </w:r>
      <w:proofErr w:type="spellStart"/>
      <w:r>
        <w:rPr>
          <w:rFonts w:ascii="Times New Roman" w:hAnsi="Times New Roman" w:cs="Times New Roman"/>
          <w:sz w:val="24"/>
          <w:szCs w:val="24"/>
        </w:rPr>
        <w:t>Kuriako</w:t>
      </w:r>
      <w:proofErr w:type="spellEnd"/>
      <w:r>
        <w:rPr>
          <w:rFonts w:ascii="Times New Roman" w:hAnsi="Times New Roman" w:cs="Times New Roman"/>
          <w:sz w:val="24"/>
          <w:szCs w:val="24"/>
        </w:rPr>
        <w:t xml:space="preserve">, Library </w:t>
      </w:r>
      <w:proofErr w:type="spellStart"/>
      <w:r>
        <w:rPr>
          <w:rFonts w:ascii="Times New Roman" w:hAnsi="Times New Roman" w:cs="Times New Roman"/>
          <w:sz w:val="24"/>
          <w:szCs w:val="24"/>
        </w:rPr>
        <w:t>attender</w:t>
      </w:r>
      <w:proofErr w:type="spellEnd"/>
      <w:r>
        <w:rPr>
          <w:rFonts w:ascii="Times New Roman" w:hAnsi="Times New Roman" w:cs="Times New Roman"/>
          <w:sz w:val="24"/>
          <w:szCs w:val="24"/>
        </w:rPr>
        <w:t xml:space="preserve">.  Dr. Peter Mathew former principal of our college was the chief guest. It was presided over by our </w:t>
      </w:r>
      <w:r>
        <w:rPr>
          <w:rFonts w:ascii="Times New Roman" w:hAnsi="Times New Roman" w:cs="Times New Roman"/>
          <w:sz w:val="24"/>
          <w:szCs w:val="24"/>
        </w:rPr>
        <w:lastRenderedPageBreak/>
        <w:t xml:space="preserve">manager Rev. Fr. </w:t>
      </w:r>
      <w:proofErr w:type="spellStart"/>
      <w:r>
        <w:rPr>
          <w:rFonts w:ascii="Times New Roman" w:hAnsi="Times New Roman" w:cs="Times New Roman"/>
          <w:sz w:val="24"/>
          <w:szCs w:val="24"/>
        </w:rPr>
        <w:t>K.A.Abraham</w:t>
      </w:r>
      <w:proofErr w:type="spellEnd"/>
      <w:r>
        <w:rPr>
          <w:rFonts w:ascii="Times New Roman" w:hAnsi="Times New Roman" w:cs="Times New Roman"/>
          <w:sz w:val="24"/>
          <w:szCs w:val="24"/>
        </w:rPr>
        <w:t>. Dr. Sunny Skariah, Mr. Jacob George, Ms. Sojia John and student representatives felicitated the occasion.</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Club activities</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College has a commerce club, life science club, literary club, mathematics club, physical science club and social science club.  These clubs conducted seminars, symposium, debates, exhibitions, and quiz on class basis.  Class magazines were also published and all the student teachers and the concerned faculty contributed to the magazines.</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Nature Club</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 Nature club is functioning in our College in association with W. W.F – India.  The students of the college attended the Nature camp held at </w:t>
      </w:r>
      <w:proofErr w:type="spellStart"/>
      <w:r>
        <w:rPr>
          <w:rFonts w:ascii="Times New Roman" w:hAnsi="Times New Roman" w:cs="Times New Roman"/>
          <w:sz w:val="24"/>
          <w:szCs w:val="24"/>
        </w:rPr>
        <w:t>Peet</w:t>
      </w:r>
      <w:proofErr w:type="spellEnd"/>
      <w:r>
        <w:rPr>
          <w:rFonts w:ascii="Times New Roman" w:hAnsi="Times New Roman" w:cs="Times New Roman"/>
          <w:sz w:val="24"/>
          <w:szCs w:val="24"/>
        </w:rPr>
        <w:t xml:space="preserve"> Memorial Training </w:t>
      </w:r>
      <w:proofErr w:type="gramStart"/>
      <w:r>
        <w:rPr>
          <w:rFonts w:ascii="Times New Roman" w:hAnsi="Times New Roman" w:cs="Times New Roman"/>
          <w:sz w:val="24"/>
          <w:szCs w:val="24"/>
        </w:rPr>
        <w:t>college</w:t>
      </w:r>
      <w:proofErr w:type="gramEnd"/>
      <w:r>
        <w:rPr>
          <w:rFonts w:ascii="Times New Roman" w:hAnsi="Times New Roman" w:cs="Times New Roman"/>
          <w:sz w:val="24"/>
          <w:szCs w:val="24"/>
        </w:rPr>
        <w:t>, Mavelikara on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2010. </w:t>
      </w:r>
      <w:proofErr w:type="spellStart"/>
      <w:r>
        <w:rPr>
          <w:rFonts w:ascii="Times New Roman" w:hAnsi="Times New Roman" w:cs="Times New Roman"/>
          <w:sz w:val="24"/>
          <w:szCs w:val="24"/>
        </w:rPr>
        <w:t>Mr.Jijan</w:t>
      </w:r>
      <w:proofErr w:type="spellEnd"/>
      <w:r>
        <w:rPr>
          <w:rFonts w:ascii="Times New Roman" w:hAnsi="Times New Roman" w:cs="Times New Roman"/>
          <w:sz w:val="24"/>
          <w:szCs w:val="24"/>
        </w:rPr>
        <w:t xml:space="preserve"> E.K., Ms. Sojia John and Ms. Surya Chandramohan accompanied t</w:t>
      </w:r>
      <w:r w:rsidR="00C23DD4">
        <w:rPr>
          <w:rFonts w:ascii="Times New Roman" w:hAnsi="Times New Roman" w:cs="Times New Roman"/>
          <w:sz w:val="24"/>
          <w:szCs w:val="24"/>
        </w:rPr>
        <w:t>he students. The students of our</w:t>
      </w:r>
      <w:r>
        <w:rPr>
          <w:rFonts w:ascii="Times New Roman" w:hAnsi="Times New Roman" w:cs="Times New Roman"/>
          <w:sz w:val="24"/>
          <w:szCs w:val="24"/>
        </w:rPr>
        <w:t xml:space="preserve"> college also participated in a Nature camp at </w:t>
      </w:r>
      <w:proofErr w:type="spellStart"/>
      <w:r>
        <w:rPr>
          <w:rFonts w:ascii="Times New Roman" w:hAnsi="Times New Roman" w:cs="Times New Roman"/>
          <w:sz w:val="24"/>
          <w:szCs w:val="24"/>
        </w:rPr>
        <w:t>Munnar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Mankulam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Anakulam</w:t>
      </w:r>
      <w:proofErr w:type="spellEnd"/>
      <w:r>
        <w:rPr>
          <w:rFonts w:ascii="Times New Roman" w:hAnsi="Times New Roman" w:cs="Times New Roman"/>
          <w:sz w:val="24"/>
          <w:szCs w:val="24"/>
        </w:rPr>
        <w:t>) from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to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2010.</w:t>
      </w:r>
      <w:r w:rsidR="00C23DD4">
        <w:rPr>
          <w:rFonts w:ascii="Times New Roman" w:hAnsi="Times New Roman" w:cs="Times New Roman"/>
          <w:sz w:val="24"/>
          <w:szCs w:val="24"/>
        </w:rPr>
        <w:t xml:space="preserve"> Mr. </w:t>
      </w:r>
      <w:proofErr w:type="spellStart"/>
      <w:r w:rsidR="00C23DD4">
        <w:rPr>
          <w:rFonts w:ascii="Times New Roman" w:hAnsi="Times New Roman" w:cs="Times New Roman"/>
          <w:sz w:val="24"/>
          <w:szCs w:val="24"/>
        </w:rPr>
        <w:t>Jijan</w:t>
      </w:r>
      <w:proofErr w:type="spellEnd"/>
      <w:r w:rsidR="00C23DD4">
        <w:rPr>
          <w:rFonts w:ascii="Times New Roman" w:hAnsi="Times New Roman" w:cs="Times New Roman"/>
          <w:sz w:val="24"/>
          <w:szCs w:val="24"/>
        </w:rPr>
        <w:t xml:space="preserve"> E.K., </w:t>
      </w:r>
      <w:proofErr w:type="spellStart"/>
      <w:r w:rsidR="00C23DD4">
        <w:rPr>
          <w:rFonts w:ascii="Times New Roman" w:hAnsi="Times New Roman" w:cs="Times New Roman"/>
          <w:sz w:val="24"/>
          <w:szCs w:val="24"/>
        </w:rPr>
        <w:t>Ms.Asha</w:t>
      </w:r>
      <w:proofErr w:type="spellEnd"/>
      <w:r w:rsidR="00C23DD4">
        <w:rPr>
          <w:rFonts w:ascii="Times New Roman" w:hAnsi="Times New Roman" w:cs="Times New Roman"/>
          <w:sz w:val="24"/>
          <w:szCs w:val="24"/>
        </w:rPr>
        <w:t xml:space="preserve"> K Thomas and Ms. Surya Chandramohan accompanied them.</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Women Cell</w:t>
      </w:r>
    </w:p>
    <w:p w:rsidR="00D12C33" w:rsidRDefault="00D12C33" w:rsidP="004C5F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activities of the women cell unit of the college was inaugurated by Advocate </w:t>
      </w:r>
      <w:proofErr w:type="spellStart"/>
      <w:r>
        <w:rPr>
          <w:rFonts w:ascii="Times New Roman" w:hAnsi="Times New Roman" w:cs="Times New Roman"/>
          <w:sz w:val="24"/>
          <w:szCs w:val="24"/>
        </w:rPr>
        <w:t>Jayanandan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Punalur</w:t>
      </w:r>
      <w:proofErr w:type="spellEnd"/>
      <w:r>
        <w:rPr>
          <w:rFonts w:ascii="Times New Roman" w:hAnsi="Times New Roman" w:cs="Times New Roman"/>
          <w:sz w:val="24"/>
          <w:szCs w:val="24"/>
        </w:rPr>
        <w:t xml:space="preserve"> Bar) who spoke on the domestic violence against women and the </w:t>
      </w:r>
      <w:r w:rsidR="004C5F1F">
        <w:rPr>
          <w:rFonts w:ascii="Times New Roman" w:hAnsi="Times New Roman" w:cs="Times New Roman"/>
          <w:sz w:val="24"/>
          <w:szCs w:val="24"/>
        </w:rPr>
        <w:t xml:space="preserve">suggestions </w:t>
      </w:r>
      <w:r w:rsidR="00C23DD4">
        <w:rPr>
          <w:rFonts w:ascii="Times New Roman" w:hAnsi="Times New Roman" w:cs="Times New Roman"/>
          <w:sz w:val="24"/>
          <w:szCs w:val="24"/>
        </w:rPr>
        <w:t>for overcoming</w:t>
      </w:r>
      <w:r w:rsidR="004E752C">
        <w:rPr>
          <w:rFonts w:ascii="Times New Roman" w:hAnsi="Times New Roman" w:cs="Times New Roman"/>
          <w:sz w:val="24"/>
          <w:szCs w:val="24"/>
        </w:rPr>
        <w:t xml:space="preserve"> it. </w:t>
      </w:r>
      <w:proofErr w:type="spellStart"/>
      <w:r w:rsidR="004E752C">
        <w:rPr>
          <w:rFonts w:ascii="Times New Roman" w:hAnsi="Times New Roman" w:cs="Times New Roman"/>
          <w:sz w:val="24"/>
          <w:szCs w:val="24"/>
        </w:rPr>
        <w:t>Dr.Mariam</w:t>
      </w:r>
      <w:proofErr w:type="spellEnd"/>
      <w:r w:rsidR="004E752C">
        <w:rPr>
          <w:rFonts w:ascii="Times New Roman" w:hAnsi="Times New Roman" w:cs="Times New Roman"/>
          <w:sz w:val="24"/>
          <w:szCs w:val="24"/>
        </w:rPr>
        <w:t xml:space="preserve"> Joseph, </w:t>
      </w:r>
      <w:proofErr w:type="spellStart"/>
      <w:r w:rsidR="004E752C">
        <w:rPr>
          <w:rFonts w:ascii="Times New Roman" w:hAnsi="Times New Roman" w:cs="Times New Roman"/>
          <w:sz w:val="24"/>
          <w:szCs w:val="24"/>
        </w:rPr>
        <w:t>Mr.Jacob</w:t>
      </w:r>
      <w:proofErr w:type="spellEnd"/>
      <w:r w:rsidR="004E752C">
        <w:rPr>
          <w:rFonts w:ascii="Times New Roman" w:hAnsi="Times New Roman" w:cs="Times New Roman"/>
          <w:sz w:val="24"/>
          <w:szCs w:val="24"/>
        </w:rPr>
        <w:t xml:space="preserve"> </w:t>
      </w:r>
      <w:r w:rsidR="00C23DD4">
        <w:rPr>
          <w:rFonts w:ascii="Times New Roman" w:hAnsi="Times New Roman" w:cs="Times New Roman"/>
          <w:sz w:val="24"/>
          <w:szCs w:val="24"/>
        </w:rPr>
        <w:t xml:space="preserve">George, </w:t>
      </w:r>
      <w:proofErr w:type="spellStart"/>
      <w:r w:rsidR="00C23DD4">
        <w:rPr>
          <w:rFonts w:ascii="Times New Roman" w:hAnsi="Times New Roman" w:cs="Times New Roman"/>
          <w:sz w:val="24"/>
          <w:szCs w:val="24"/>
        </w:rPr>
        <w:t>Ms.</w:t>
      </w:r>
      <w:r>
        <w:rPr>
          <w:rFonts w:ascii="Times New Roman" w:hAnsi="Times New Roman" w:cs="Times New Roman"/>
          <w:sz w:val="24"/>
          <w:szCs w:val="24"/>
        </w:rPr>
        <w:t>Chandrikadeviamma</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Tharamma</w:t>
      </w:r>
      <w:proofErr w:type="spellEnd"/>
      <w:r>
        <w:rPr>
          <w:rFonts w:ascii="Times New Roman" w:hAnsi="Times New Roman" w:cs="Times New Roman"/>
          <w:sz w:val="24"/>
          <w:szCs w:val="24"/>
        </w:rPr>
        <w:t xml:space="preserve"> George and </w:t>
      </w:r>
      <w:proofErr w:type="spellStart"/>
      <w:r w:rsidR="004E752C">
        <w:rPr>
          <w:rFonts w:ascii="Times New Roman" w:hAnsi="Times New Roman" w:cs="Times New Roman"/>
          <w:sz w:val="24"/>
          <w:szCs w:val="24"/>
        </w:rPr>
        <w:t>Ms.</w:t>
      </w:r>
      <w:r>
        <w:rPr>
          <w:rFonts w:ascii="Times New Roman" w:hAnsi="Times New Roman" w:cs="Times New Roman"/>
          <w:sz w:val="24"/>
          <w:szCs w:val="24"/>
        </w:rPr>
        <w:t>Fousia</w:t>
      </w:r>
      <w:proofErr w:type="spellEnd"/>
      <w:r>
        <w:rPr>
          <w:rFonts w:ascii="Times New Roman" w:hAnsi="Times New Roman" w:cs="Times New Roman"/>
          <w:sz w:val="24"/>
          <w:szCs w:val="24"/>
        </w:rPr>
        <w:t xml:space="preserve"> spoke on the occasion.</w:t>
      </w:r>
    </w:p>
    <w:p w:rsidR="00D12C33" w:rsidRPr="004D21C6" w:rsidRDefault="00C23DD4"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Study tour</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A one day study tour from the college was conducted during the month of March 2010.  The places covered were </w:t>
      </w:r>
      <w:proofErr w:type="spellStart"/>
      <w:r>
        <w:rPr>
          <w:rFonts w:ascii="Times New Roman" w:hAnsi="Times New Roman" w:cs="Times New Roman"/>
          <w:sz w:val="24"/>
          <w:szCs w:val="24"/>
        </w:rPr>
        <w:t>Palode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Kovalam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Kanyakumari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Veli</w:t>
      </w:r>
      <w:proofErr w:type="spellEnd"/>
      <w:r>
        <w:rPr>
          <w:rFonts w:ascii="Times New Roman" w:hAnsi="Times New Roman" w:cs="Times New Roman"/>
          <w:sz w:val="24"/>
          <w:szCs w:val="24"/>
        </w:rPr>
        <w:t>, Thiruvananthapuram,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Almost all student teachers and staff of the college participated in the </w:t>
      </w:r>
      <w:r w:rsidR="00C23DD4">
        <w:rPr>
          <w:rFonts w:ascii="Times New Roman" w:hAnsi="Times New Roman" w:cs="Times New Roman"/>
          <w:sz w:val="24"/>
          <w:szCs w:val="24"/>
        </w:rPr>
        <w:t xml:space="preserve">study </w:t>
      </w:r>
      <w:r>
        <w:rPr>
          <w:rFonts w:ascii="Times New Roman" w:hAnsi="Times New Roman" w:cs="Times New Roman"/>
          <w:sz w:val="24"/>
          <w:szCs w:val="24"/>
        </w:rPr>
        <w:t>tour.</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Arts Festival</w:t>
      </w:r>
    </w:p>
    <w:p w:rsidR="00D12C33" w:rsidRDefault="00D12C33"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arts festival of our college was held on 6</w:t>
      </w:r>
      <w:r>
        <w:rPr>
          <w:rFonts w:ascii="Times New Roman" w:hAnsi="Times New Roman" w:cs="Times New Roman"/>
          <w:sz w:val="24"/>
          <w:szCs w:val="24"/>
          <w:vertAlign w:val="superscript"/>
        </w:rPr>
        <w:t>th</w:t>
      </w:r>
      <w:r>
        <w:rPr>
          <w:rFonts w:ascii="Times New Roman" w:hAnsi="Times New Roman" w:cs="Times New Roman"/>
          <w:sz w:val="24"/>
          <w:szCs w:val="24"/>
        </w:rPr>
        <w:t>,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2010.  Cine </w:t>
      </w:r>
      <w:r w:rsidR="00C23DD4">
        <w:rPr>
          <w:rFonts w:ascii="Times New Roman" w:hAnsi="Times New Roman" w:cs="Times New Roman"/>
          <w:sz w:val="24"/>
          <w:szCs w:val="24"/>
        </w:rPr>
        <w:t>artist and</w:t>
      </w:r>
      <w:r>
        <w:rPr>
          <w:rFonts w:ascii="Times New Roman" w:hAnsi="Times New Roman" w:cs="Times New Roman"/>
          <w:sz w:val="24"/>
          <w:szCs w:val="24"/>
        </w:rPr>
        <w:t xml:space="preserve"> former minister Mr. K.B. </w:t>
      </w:r>
      <w:proofErr w:type="spellStart"/>
      <w:r>
        <w:rPr>
          <w:rFonts w:ascii="Times New Roman" w:hAnsi="Times New Roman" w:cs="Times New Roman"/>
          <w:sz w:val="24"/>
          <w:szCs w:val="24"/>
        </w:rPr>
        <w:t>Ganesh</w:t>
      </w:r>
      <w:proofErr w:type="spellEnd"/>
      <w:r>
        <w:rPr>
          <w:rFonts w:ascii="Times New Roman" w:hAnsi="Times New Roman" w:cs="Times New Roman"/>
          <w:sz w:val="24"/>
          <w:szCs w:val="24"/>
        </w:rPr>
        <w:t xml:space="preserve"> Kumar MLA inaugurated the arts festival. Competitions were held on optional basis. Certificates were distributed to the winners in various items.</w:t>
      </w:r>
    </w:p>
    <w:p w:rsidR="00D12C33" w:rsidRPr="004D21C6" w:rsidRDefault="00D12C33"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Felicitation meeting</w:t>
      </w:r>
    </w:p>
    <w:p w:rsidR="00D12C33" w:rsidRPr="001352E2" w:rsidRDefault="00D12C33"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A meeting was organised to felicitate Km.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Devi of Mount Tabor Girls H.S.S.  who first prize for Malayalam speech and </w:t>
      </w:r>
      <w:proofErr w:type="spellStart"/>
      <w:r>
        <w:rPr>
          <w:rFonts w:ascii="Times New Roman" w:hAnsi="Times New Roman" w:cs="Times New Roman"/>
          <w:sz w:val="24"/>
          <w:szCs w:val="24"/>
        </w:rPr>
        <w:t>Niju</w:t>
      </w:r>
      <w:proofErr w:type="spellEnd"/>
      <w:r>
        <w:rPr>
          <w:rFonts w:ascii="Times New Roman" w:hAnsi="Times New Roman" w:cs="Times New Roman"/>
          <w:sz w:val="24"/>
          <w:szCs w:val="24"/>
        </w:rPr>
        <w:t xml:space="preserve"> I Jacob who got  first priz</w:t>
      </w:r>
      <w:r w:rsidR="00751C84">
        <w:rPr>
          <w:rFonts w:ascii="Times New Roman" w:hAnsi="Times New Roman" w:cs="Times New Roman"/>
          <w:sz w:val="24"/>
          <w:szCs w:val="24"/>
        </w:rPr>
        <w:t xml:space="preserve">e in English Master </w:t>
      </w:r>
      <w:r>
        <w:rPr>
          <w:rFonts w:ascii="Times New Roman" w:hAnsi="Times New Roman" w:cs="Times New Roman"/>
          <w:sz w:val="24"/>
          <w:szCs w:val="24"/>
        </w:rPr>
        <w:t xml:space="preserve">speech in the State school youth festival. Fr. </w:t>
      </w:r>
      <w:proofErr w:type="spellStart"/>
      <w:r>
        <w:rPr>
          <w:rFonts w:ascii="Times New Roman" w:hAnsi="Times New Roman" w:cs="Times New Roman"/>
          <w:sz w:val="24"/>
          <w:szCs w:val="24"/>
        </w:rPr>
        <w:t>Issac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Kuriakose</w:t>
      </w:r>
      <w:proofErr w:type="spellEnd"/>
      <w:r>
        <w:rPr>
          <w:rFonts w:ascii="Times New Roman" w:hAnsi="Times New Roman" w:cs="Times New Roman"/>
          <w:sz w:val="24"/>
          <w:szCs w:val="24"/>
        </w:rPr>
        <w:t xml:space="preserve"> inaugurated the function. The </w:t>
      </w:r>
      <w:r w:rsidR="001E7724">
        <w:rPr>
          <w:rFonts w:ascii="Times New Roman" w:hAnsi="Times New Roman" w:cs="Times New Roman"/>
          <w:sz w:val="24"/>
          <w:szCs w:val="24"/>
        </w:rPr>
        <w:t>speeches by the prize winners were</w:t>
      </w:r>
      <w:r>
        <w:rPr>
          <w:rFonts w:ascii="Times New Roman" w:hAnsi="Times New Roman" w:cs="Times New Roman"/>
          <w:sz w:val="24"/>
          <w:szCs w:val="24"/>
        </w:rPr>
        <w:t xml:space="preserve"> a motivation for our student teachers.</w:t>
      </w:r>
    </w:p>
    <w:p w:rsidR="00532C3C" w:rsidRPr="004D21C6" w:rsidRDefault="00532C3C" w:rsidP="004D21C6">
      <w:pPr>
        <w:pStyle w:val="ListParagraph"/>
        <w:numPr>
          <w:ilvl w:val="0"/>
          <w:numId w:val="18"/>
        </w:numPr>
        <w:spacing w:after="0"/>
        <w:jc w:val="both"/>
        <w:rPr>
          <w:rFonts w:ascii="Times New Roman" w:hAnsi="Times New Roman" w:cs="Times New Roman"/>
          <w:b/>
          <w:sz w:val="24"/>
          <w:szCs w:val="24"/>
        </w:rPr>
      </w:pPr>
      <w:r w:rsidRPr="004D21C6">
        <w:rPr>
          <w:rFonts w:ascii="Times New Roman" w:hAnsi="Times New Roman" w:cs="Times New Roman"/>
          <w:b/>
          <w:sz w:val="24"/>
          <w:szCs w:val="24"/>
        </w:rPr>
        <w:t>Valedictory function</w:t>
      </w:r>
    </w:p>
    <w:p w:rsidR="001446F9" w:rsidRDefault="001446F9" w:rsidP="00D12C33">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1446F9">
        <w:rPr>
          <w:rFonts w:ascii="Times New Roman" w:hAnsi="Times New Roman" w:cs="Times New Roman"/>
          <w:sz w:val="24"/>
          <w:szCs w:val="24"/>
        </w:rPr>
        <w:t xml:space="preserve">The classes </w:t>
      </w:r>
      <w:r>
        <w:rPr>
          <w:rFonts w:ascii="Times New Roman" w:hAnsi="Times New Roman" w:cs="Times New Roman"/>
          <w:sz w:val="24"/>
          <w:szCs w:val="24"/>
        </w:rPr>
        <w:t>for B.Ed.</w:t>
      </w:r>
      <w:r w:rsidR="001E7724">
        <w:rPr>
          <w:rFonts w:ascii="Times New Roman" w:hAnsi="Times New Roman" w:cs="Times New Roman"/>
          <w:sz w:val="24"/>
          <w:szCs w:val="24"/>
        </w:rPr>
        <w:t xml:space="preserve"> </w:t>
      </w:r>
      <w:r w:rsidRPr="001446F9">
        <w:rPr>
          <w:rFonts w:ascii="Times New Roman" w:hAnsi="Times New Roman" w:cs="Times New Roman"/>
          <w:sz w:val="24"/>
          <w:szCs w:val="24"/>
        </w:rPr>
        <w:t>ended with</w:t>
      </w:r>
      <w:r w:rsidR="004E752C">
        <w:rPr>
          <w:rFonts w:ascii="Times New Roman" w:hAnsi="Times New Roman" w:cs="Times New Roman"/>
          <w:sz w:val="24"/>
          <w:szCs w:val="24"/>
        </w:rPr>
        <w:t xml:space="preserve"> a </w:t>
      </w:r>
      <w:r>
        <w:rPr>
          <w:rFonts w:ascii="Times New Roman" w:hAnsi="Times New Roman" w:cs="Times New Roman"/>
          <w:sz w:val="24"/>
          <w:szCs w:val="24"/>
        </w:rPr>
        <w:t>valedictory function</w:t>
      </w:r>
      <w:r w:rsidR="001E7724">
        <w:rPr>
          <w:rFonts w:ascii="Times New Roman" w:hAnsi="Times New Roman" w:cs="Times New Roman"/>
          <w:sz w:val="24"/>
          <w:szCs w:val="24"/>
        </w:rPr>
        <w:t xml:space="preserve"> on 22</w:t>
      </w:r>
      <w:r w:rsidR="001E7724" w:rsidRPr="001E7724">
        <w:rPr>
          <w:rFonts w:ascii="Times New Roman" w:hAnsi="Times New Roman" w:cs="Times New Roman"/>
          <w:sz w:val="24"/>
          <w:szCs w:val="24"/>
          <w:vertAlign w:val="superscript"/>
        </w:rPr>
        <w:t>nd</w:t>
      </w:r>
      <w:r w:rsidR="001E7724">
        <w:rPr>
          <w:rFonts w:ascii="Times New Roman" w:hAnsi="Times New Roman" w:cs="Times New Roman"/>
          <w:sz w:val="24"/>
          <w:szCs w:val="24"/>
        </w:rPr>
        <w:t xml:space="preserve"> October 2010</w:t>
      </w:r>
      <w:r>
        <w:rPr>
          <w:rFonts w:ascii="Times New Roman" w:hAnsi="Times New Roman" w:cs="Times New Roman"/>
          <w:sz w:val="24"/>
          <w:szCs w:val="24"/>
        </w:rPr>
        <w:t xml:space="preserve">. </w:t>
      </w:r>
      <w:r w:rsidR="001E7724">
        <w:rPr>
          <w:rFonts w:ascii="Times New Roman" w:hAnsi="Times New Roman" w:cs="Times New Roman"/>
          <w:sz w:val="24"/>
          <w:szCs w:val="24"/>
        </w:rPr>
        <w:t xml:space="preserve">Our manager </w:t>
      </w:r>
      <w:r w:rsidR="004E752C">
        <w:rPr>
          <w:rFonts w:ascii="Times New Roman" w:hAnsi="Times New Roman" w:cs="Times New Roman"/>
          <w:sz w:val="24"/>
          <w:szCs w:val="24"/>
        </w:rPr>
        <w:t xml:space="preserve">Rev Fr. </w:t>
      </w:r>
      <w:proofErr w:type="spellStart"/>
      <w:r w:rsidR="004E752C">
        <w:rPr>
          <w:rFonts w:ascii="Times New Roman" w:hAnsi="Times New Roman" w:cs="Times New Roman"/>
          <w:sz w:val="24"/>
          <w:szCs w:val="24"/>
        </w:rPr>
        <w:t>K.A.Abraham</w:t>
      </w:r>
      <w:proofErr w:type="spellEnd"/>
      <w:r w:rsidR="004E752C">
        <w:rPr>
          <w:rFonts w:ascii="Times New Roman" w:hAnsi="Times New Roman" w:cs="Times New Roman"/>
          <w:sz w:val="24"/>
          <w:szCs w:val="24"/>
        </w:rPr>
        <w:t xml:space="preserve"> </w:t>
      </w:r>
      <w:r w:rsidR="001E7724">
        <w:rPr>
          <w:rFonts w:ascii="Times New Roman" w:hAnsi="Times New Roman" w:cs="Times New Roman"/>
          <w:sz w:val="24"/>
          <w:szCs w:val="24"/>
        </w:rPr>
        <w:t xml:space="preserve">presided over the function. </w:t>
      </w:r>
      <w:r>
        <w:rPr>
          <w:rFonts w:ascii="Times New Roman" w:hAnsi="Times New Roman" w:cs="Times New Roman"/>
          <w:sz w:val="24"/>
          <w:szCs w:val="24"/>
        </w:rPr>
        <w:t>The students expressed their great appreciation for the college and thanked the faculty and staff of the college.</w:t>
      </w:r>
    </w:p>
    <w:p w:rsidR="004E752C" w:rsidRDefault="004E752C"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A programme was also organised on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2010 to give an occasion for the student teachers of our college to speak openly out of their heart and to share their experiences in the college. Rev.Fr. </w:t>
      </w:r>
      <w:proofErr w:type="spellStart"/>
      <w:r>
        <w:rPr>
          <w:rFonts w:ascii="Times New Roman" w:hAnsi="Times New Roman" w:cs="Times New Roman"/>
          <w:sz w:val="24"/>
          <w:szCs w:val="24"/>
        </w:rPr>
        <w:t>K.A.Mathew</w:t>
      </w:r>
      <w:proofErr w:type="spellEnd"/>
      <w:r>
        <w:rPr>
          <w:rFonts w:ascii="Times New Roman" w:hAnsi="Times New Roman" w:cs="Times New Roman"/>
          <w:sz w:val="24"/>
          <w:szCs w:val="24"/>
        </w:rPr>
        <w:t>, the administrative staff of our college guided the prayer.</w:t>
      </w:r>
    </w:p>
    <w:p w:rsidR="001446F9" w:rsidRPr="001446F9" w:rsidRDefault="001446F9" w:rsidP="00D12C33">
      <w:pPr>
        <w:spacing w:after="0"/>
        <w:jc w:val="both"/>
        <w:rPr>
          <w:rFonts w:ascii="Times New Roman" w:hAnsi="Times New Roman" w:cs="Times New Roman"/>
          <w:sz w:val="24"/>
          <w:szCs w:val="24"/>
        </w:rPr>
      </w:pPr>
      <w:r>
        <w:rPr>
          <w:rFonts w:ascii="Times New Roman" w:hAnsi="Times New Roman" w:cs="Times New Roman"/>
          <w:sz w:val="24"/>
          <w:szCs w:val="24"/>
        </w:rPr>
        <w:t xml:space="preserve">              The classes for M.Ed. </w:t>
      </w:r>
      <w:r w:rsidR="004E752C">
        <w:rPr>
          <w:rFonts w:ascii="Times New Roman" w:hAnsi="Times New Roman" w:cs="Times New Roman"/>
          <w:sz w:val="24"/>
          <w:szCs w:val="24"/>
        </w:rPr>
        <w:t xml:space="preserve">also </w:t>
      </w:r>
      <w:r>
        <w:rPr>
          <w:rFonts w:ascii="Times New Roman" w:hAnsi="Times New Roman" w:cs="Times New Roman"/>
          <w:sz w:val="24"/>
          <w:szCs w:val="24"/>
        </w:rPr>
        <w:t>ended with a farewell meeting for them.</w:t>
      </w:r>
    </w:p>
    <w:p w:rsidR="001E7724" w:rsidRPr="004D21C6" w:rsidRDefault="001E7724" w:rsidP="004D21C6">
      <w:pPr>
        <w:pStyle w:val="ListParagraph"/>
        <w:numPr>
          <w:ilvl w:val="0"/>
          <w:numId w:val="18"/>
        </w:numPr>
        <w:spacing w:line="240" w:lineRule="auto"/>
        <w:rPr>
          <w:rFonts w:ascii="Times New Roman" w:hAnsi="Times New Roman" w:cs="Times New Roman"/>
          <w:b/>
          <w:sz w:val="24"/>
          <w:szCs w:val="24"/>
        </w:rPr>
      </w:pPr>
      <w:r w:rsidRPr="004D21C6">
        <w:rPr>
          <w:rFonts w:ascii="Times New Roman" w:hAnsi="Times New Roman" w:cs="Times New Roman"/>
          <w:b/>
          <w:sz w:val="24"/>
          <w:szCs w:val="24"/>
        </w:rPr>
        <w:t>Honouring the meritorious students</w:t>
      </w:r>
    </w:p>
    <w:p w:rsidR="00D12C33" w:rsidRPr="004E752C" w:rsidRDefault="001E7724" w:rsidP="004E752C">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In connection with the valedictory function of the college union a programme was also organised to felicitate the meritorious students</w:t>
      </w:r>
      <w:r>
        <w:rPr>
          <w:rFonts w:ascii="Times New Roman" w:hAnsi="Times New Roman" w:cs="Times New Roman"/>
          <w:b/>
          <w:sz w:val="24"/>
          <w:szCs w:val="24"/>
        </w:rPr>
        <w:t>.</w:t>
      </w:r>
    </w:p>
    <w:p w:rsidR="00D12C33" w:rsidRPr="00C23DD4" w:rsidRDefault="00D12C33" w:rsidP="00F55670">
      <w:pPr>
        <w:spacing w:after="0"/>
        <w:jc w:val="both"/>
        <w:rPr>
          <w:rFonts w:ascii="Times New Roman" w:hAnsi="Times New Roman" w:cs="Times New Roman"/>
          <w:sz w:val="24"/>
          <w:szCs w:val="24"/>
        </w:rPr>
      </w:pPr>
    </w:p>
    <w:p w:rsidR="002B6C21" w:rsidRDefault="001C1C9F" w:rsidP="00F55670">
      <w:pPr>
        <w:spacing w:after="0"/>
        <w:jc w:val="both"/>
        <w:rPr>
          <w:rFonts w:ascii="Times New Roman" w:hAnsi="Times New Roman" w:cs="Times New Roman"/>
          <w:b/>
          <w:sz w:val="24"/>
          <w:szCs w:val="24"/>
        </w:rPr>
      </w:pPr>
      <w:r>
        <w:rPr>
          <w:rFonts w:ascii="Times New Roman" w:hAnsi="Times New Roman" w:cs="Times New Roman"/>
          <w:b/>
          <w:sz w:val="24"/>
          <w:szCs w:val="24"/>
        </w:rPr>
        <w:t>B41</w:t>
      </w:r>
      <w:r w:rsidR="002B6C21">
        <w:rPr>
          <w:rFonts w:ascii="Times New Roman" w:hAnsi="Times New Roman" w:cs="Times New Roman"/>
          <w:b/>
          <w:sz w:val="24"/>
          <w:szCs w:val="24"/>
        </w:rPr>
        <w:t>. Linkages developed with national/international, academic/research bodies:</w:t>
      </w:r>
    </w:p>
    <w:p w:rsidR="007E3B7B" w:rsidRDefault="00343301" w:rsidP="00F5567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3C556C">
        <w:rPr>
          <w:rFonts w:ascii="Times New Roman" w:hAnsi="Times New Roman" w:cs="Times New Roman"/>
          <w:sz w:val="24"/>
          <w:szCs w:val="24"/>
        </w:rPr>
        <w:t xml:space="preserve"> The institution is associated with the following bodies:</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University Grants Commission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National Assessment and Accreditation Council</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National Council for Teacher Education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All India Association for Christian Higher Education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WWF-India</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Council for Teacher Education</w:t>
      </w:r>
    </w:p>
    <w:p w:rsidR="00BB339B" w:rsidRPr="003C556C" w:rsidRDefault="00BB339B"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State Council for Educational Research and Training</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All Kerala Training College Teachers Association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Kerala University General Teachers Association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 xml:space="preserve">Kerala University Commerce </w:t>
      </w:r>
      <w:r w:rsidR="00BB339B" w:rsidRPr="003C556C">
        <w:rPr>
          <w:rFonts w:ascii="Times New Roman" w:hAnsi="Times New Roman" w:cs="Times New Roman"/>
          <w:sz w:val="24"/>
          <w:szCs w:val="24"/>
        </w:rPr>
        <w:t>Teacher Educators</w:t>
      </w:r>
      <w:r w:rsidRPr="003C556C">
        <w:rPr>
          <w:rFonts w:ascii="Times New Roman" w:hAnsi="Times New Roman" w:cs="Times New Roman"/>
          <w:sz w:val="24"/>
          <w:szCs w:val="24"/>
        </w:rPr>
        <w:t xml:space="preserve"> Association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 xml:space="preserve">Kerala University English Teacher Educators </w:t>
      </w:r>
      <w:r w:rsidR="00751C84">
        <w:rPr>
          <w:rFonts w:ascii="Times New Roman" w:hAnsi="Times New Roman" w:cs="Times New Roman"/>
          <w:sz w:val="24"/>
          <w:szCs w:val="24"/>
        </w:rPr>
        <w:t>Forum</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Kerala University Mathematics Teacher Educators Association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Kerala University Natural Science Teacher Educators Association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Kerala University Physical Science Teacher Educators Association</w:t>
      </w:r>
    </w:p>
    <w:p w:rsidR="00343301" w:rsidRPr="003C556C" w:rsidRDefault="00343301" w:rsidP="003C556C">
      <w:pPr>
        <w:pStyle w:val="ListParagraph"/>
        <w:numPr>
          <w:ilvl w:val="0"/>
          <w:numId w:val="18"/>
        </w:numPr>
        <w:spacing w:after="0"/>
        <w:jc w:val="both"/>
        <w:rPr>
          <w:rFonts w:ascii="Times New Roman" w:hAnsi="Times New Roman" w:cs="Times New Roman"/>
          <w:sz w:val="24"/>
          <w:szCs w:val="24"/>
        </w:rPr>
      </w:pPr>
      <w:r w:rsidRPr="003C556C">
        <w:rPr>
          <w:rFonts w:ascii="Times New Roman" w:hAnsi="Times New Roman" w:cs="Times New Roman"/>
          <w:sz w:val="24"/>
          <w:szCs w:val="24"/>
        </w:rPr>
        <w:t>Kerala University Social Science Teacher Educators Association</w:t>
      </w:r>
    </w:p>
    <w:p w:rsidR="002B6C21" w:rsidRPr="003C556C" w:rsidRDefault="003C556C" w:rsidP="00F55670">
      <w:pPr>
        <w:spacing w:after="0"/>
        <w:jc w:val="both"/>
        <w:rPr>
          <w:rFonts w:ascii="Times New Roman" w:hAnsi="Times New Roman" w:cs="Times New Roman"/>
          <w:sz w:val="24"/>
          <w:szCs w:val="24"/>
        </w:rPr>
      </w:pPr>
      <w:r w:rsidRPr="003C556C">
        <w:rPr>
          <w:rFonts w:ascii="Times New Roman" w:hAnsi="Times New Roman" w:cs="Times New Roman"/>
          <w:sz w:val="24"/>
          <w:szCs w:val="24"/>
        </w:rPr>
        <w:t xml:space="preserve">                      Our teachers are also</w:t>
      </w:r>
      <w:r>
        <w:rPr>
          <w:rFonts w:ascii="Times New Roman" w:hAnsi="Times New Roman" w:cs="Times New Roman"/>
          <w:sz w:val="24"/>
          <w:szCs w:val="24"/>
        </w:rPr>
        <w:t xml:space="preserve"> associated with the Board of studies in education and Board of examinations of the University of </w:t>
      </w:r>
      <w:proofErr w:type="spellStart"/>
      <w:r>
        <w:rPr>
          <w:rFonts w:ascii="Times New Roman" w:hAnsi="Times New Roman" w:cs="Times New Roman"/>
          <w:sz w:val="24"/>
          <w:szCs w:val="24"/>
        </w:rPr>
        <w:t>Kerala</w:t>
      </w:r>
      <w:proofErr w:type="gramStart"/>
      <w:r>
        <w:rPr>
          <w:rFonts w:ascii="Times New Roman" w:hAnsi="Times New Roman" w:cs="Times New Roman"/>
          <w:sz w:val="24"/>
          <w:szCs w:val="24"/>
        </w:rPr>
        <w:t>,to</w:t>
      </w:r>
      <w:proofErr w:type="spellEnd"/>
      <w:proofErr w:type="gramEnd"/>
      <w:r>
        <w:rPr>
          <w:rFonts w:ascii="Times New Roman" w:hAnsi="Times New Roman" w:cs="Times New Roman"/>
          <w:sz w:val="24"/>
          <w:szCs w:val="24"/>
        </w:rPr>
        <w:t xml:space="preserve"> which the college is affiliated.</w:t>
      </w:r>
      <w:r w:rsidRPr="003C556C">
        <w:rPr>
          <w:rFonts w:ascii="Times New Roman" w:hAnsi="Times New Roman" w:cs="Times New Roman"/>
          <w:sz w:val="24"/>
          <w:szCs w:val="24"/>
        </w:rPr>
        <w:t xml:space="preserve"> </w:t>
      </w:r>
    </w:p>
    <w:p w:rsidR="00A20D1D" w:rsidRPr="00951BD8" w:rsidRDefault="001C1C9F" w:rsidP="00A20D1D">
      <w:pPr>
        <w:spacing w:after="0"/>
        <w:jc w:val="both"/>
        <w:rPr>
          <w:rFonts w:ascii="Times New Roman" w:hAnsi="Times New Roman" w:cs="Times New Roman"/>
          <w:b/>
          <w:sz w:val="24"/>
          <w:szCs w:val="24"/>
        </w:rPr>
      </w:pPr>
      <w:r>
        <w:rPr>
          <w:rFonts w:ascii="Times New Roman" w:hAnsi="Times New Roman" w:cs="Times New Roman"/>
          <w:b/>
          <w:sz w:val="24"/>
          <w:szCs w:val="24"/>
        </w:rPr>
        <w:t>B42</w:t>
      </w:r>
      <w:r w:rsidR="003C556C">
        <w:rPr>
          <w:rFonts w:ascii="Times New Roman" w:hAnsi="Times New Roman" w:cs="Times New Roman"/>
          <w:b/>
          <w:sz w:val="24"/>
          <w:szCs w:val="24"/>
        </w:rPr>
        <w:t>.</w:t>
      </w:r>
      <w:r w:rsidR="00A20D1D">
        <w:rPr>
          <w:rFonts w:ascii="Times New Roman" w:hAnsi="Times New Roman" w:cs="Times New Roman"/>
          <w:b/>
          <w:sz w:val="24"/>
          <w:szCs w:val="24"/>
        </w:rPr>
        <w:t xml:space="preserve"> Any other relevant information:</w:t>
      </w:r>
      <w:r w:rsidR="00951BD8">
        <w:rPr>
          <w:rFonts w:ascii="Times New Roman" w:hAnsi="Times New Roman" w:cs="Times New Roman"/>
          <w:sz w:val="24"/>
          <w:szCs w:val="24"/>
        </w:rPr>
        <w:t xml:space="preserve">                    </w:t>
      </w:r>
    </w:p>
    <w:p w:rsidR="00817F38" w:rsidRDefault="00817F38" w:rsidP="00817F38">
      <w:pPr>
        <w:spacing w:after="0"/>
        <w:jc w:val="both"/>
        <w:rPr>
          <w:rFonts w:ascii="Times New Roman" w:hAnsi="Times New Roman" w:cs="Times New Roman"/>
          <w:b/>
          <w:sz w:val="24"/>
          <w:szCs w:val="24"/>
        </w:rPr>
      </w:pPr>
      <w:r>
        <w:rPr>
          <w:rFonts w:ascii="Times New Roman" w:hAnsi="Times New Roman" w:cs="Times New Roman"/>
          <w:b/>
          <w:sz w:val="24"/>
          <w:szCs w:val="24"/>
        </w:rPr>
        <w:t>New principal of the college</w:t>
      </w:r>
    </w:p>
    <w:p w:rsidR="00817F38" w:rsidRDefault="00817F38" w:rsidP="00817F3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Smt.Chandrikadeviamma.I</w:t>
      </w:r>
      <w:proofErr w:type="spellEnd"/>
      <w:r>
        <w:rPr>
          <w:rFonts w:ascii="Times New Roman" w:hAnsi="Times New Roman" w:cs="Times New Roman"/>
          <w:sz w:val="24"/>
          <w:szCs w:val="24"/>
        </w:rPr>
        <w:t xml:space="preserve"> was the principal of the college when the academic year started.  She retired from service on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2010.  Dr. Sunny Skariah assumed charge as principal w.e.f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2010.</w:t>
      </w:r>
    </w:p>
    <w:p w:rsidR="00A20D1D" w:rsidRDefault="00A20D1D" w:rsidP="00A20D1D">
      <w:pPr>
        <w:spacing w:after="0"/>
        <w:jc w:val="both"/>
        <w:rPr>
          <w:rFonts w:ascii="Times New Roman" w:hAnsi="Times New Roman" w:cs="Times New Roman"/>
          <w:sz w:val="24"/>
          <w:szCs w:val="24"/>
        </w:rPr>
      </w:pPr>
      <w:r>
        <w:rPr>
          <w:rFonts w:ascii="Times New Roman" w:hAnsi="Times New Roman" w:cs="Times New Roman"/>
          <w:b/>
          <w:sz w:val="24"/>
          <w:szCs w:val="24"/>
        </w:rPr>
        <w:t>College Hostel</w:t>
      </w:r>
    </w:p>
    <w:p w:rsidR="00A20D1D" w:rsidRDefault="00A20D1D" w:rsidP="00A20D1D">
      <w:pPr>
        <w:spacing w:after="0"/>
        <w:jc w:val="both"/>
        <w:rPr>
          <w:rFonts w:ascii="Times New Roman" w:hAnsi="Times New Roman" w:cs="Times New Roman"/>
          <w:sz w:val="24"/>
          <w:szCs w:val="24"/>
        </w:rPr>
      </w:pPr>
      <w:r>
        <w:rPr>
          <w:rFonts w:ascii="Times New Roman" w:hAnsi="Times New Roman" w:cs="Times New Roman"/>
          <w:sz w:val="24"/>
          <w:szCs w:val="24"/>
        </w:rPr>
        <w:t xml:space="preserve">                The college has a well furnished hostel for women which can accommodate, more than hundred students, </w:t>
      </w:r>
      <w:proofErr w:type="spellStart"/>
      <w:r>
        <w:rPr>
          <w:rFonts w:ascii="Times New Roman" w:hAnsi="Times New Roman" w:cs="Times New Roman"/>
          <w:sz w:val="24"/>
          <w:szCs w:val="24"/>
        </w:rPr>
        <w:t>Rev.Sr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Elsuba</w:t>
      </w:r>
      <w:proofErr w:type="spellEnd"/>
      <w:r>
        <w:rPr>
          <w:rFonts w:ascii="Times New Roman" w:hAnsi="Times New Roman" w:cs="Times New Roman"/>
          <w:sz w:val="24"/>
          <w:szCs w:val="24"/>
        </w:rPr>
        <w:t xml:space="preserve"> is the warden of the hostel. There were 80 students residing in the hostel.</w:t>
      </w:r>
    </w:p>
    <w:p w:rsidR="007A588C" w:rsidRDefault="00F645A1" w:rsidP="00F55670">
      <w:pPr>
        <w:spacing w:after="0"/>
        <w:jc w:val="both"/>
        <w:rPr>
          <w:rFonts w:ascii="Times New Roman" w:hAnsi="Times New Roman" w:cs="Times New Roman"/>
          <w:b/>
          <w:sz w:val="24"/>
          <w:szCs w:val="24"/>
        </w:rPr>
      </w:pPr>
      <w:r>
        <w:rPr>
          <w:rFonts w:ascii="Times New Roman" w:hAnsi="Times New Roman" w:cs="Times New Roman"/>
          <w:b/>
          <w:sz w:val="24"/>
          <w:szCs w:val="24"/>
        </w:rPr>
        <w:t>B43</w:t>
      </w:r>
      <w:r w:rsidR="00DF62E4">
        <w:rPr>
          <w:rFonts w:ascii="Times New Roman" w:hAnsi="Times New Roman" w:cs="Times New Roman"/>
          <w:b/>
          <w:sz w:val="24"/>
          <w:szCs w:val="24"/>
        </w:rPr>
        <w:t>. Action taken report on</w:t>
      </w:r>
      <w:r w:rsidR="007A116C">
        <w:rPr>
          <w:rFonts w:ascii="Times New Roman" w:hAnsi="Times New Roman" w:cs="Times New Roman"/>
          <w:b/>
          <w:sz w:val="24"/>
          <w:szCs w:val="24"/>
        </w:rPr>
        <w:t xml:space="preserve"> the AQAR of the previous year:</w:t>
      </w:r>
    </w:p>
    <w:p w:rsidR="00DF62E4" w:rsidRDefault="00DF62E4" w:rsidP="00F55670">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B61D5E">
        <w:rPr>
          <w:rFonts w:ascii="Times New Roman" w:hAnsi="Times New Roman" w:cs="Times New Roman"/>
          <w:sz w:val="24"/>
          <w:szCs w:val="24"/>
        </w:rPr>
        <w:t xml:space="preserve">college was able to achieve many of the </w:t>
      </w:r>
      <w:r>
        <w:rPr>
          <w:rFonts w:ascii="Times New Roman" w:hAnsi="Times New Roman" w:cs="Times New Roman"/>
          <w:sz w:val="24"/>
          <w:szCs w:val="24"/>
        </w:rPr>
        <w:t>plans set for the</w:t>
      </w:r>
      <w:r w:rsidR="00B61D5E">
        <w:rPr>
          <w:rFonts w:ascii="Times New Roman" w:hAnsi="Times New Roman" w:cs="Times New Roman"/>
          <w:sz w:val="24"/>
          <w:szCs w:val="24"/>
        </w:rPr>
        <w:t xml:space="preserve"> previous year (2008-2009).</w:t>
      </w:r>
    </w:p>
    <w:p w:rsidR="00DF62E4" w:rsidRDefault="00DE034B"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Applied for </w:t>
      </w:r>
      <w:r w:rsidR="00DF62E4">
        <w:rPr>
          <w:rFonts w:ascii="Times New Roman" w:hAnsi="Times New Roman" w:cs="Times New Roman"/>
          <w:sz w:val="24"/>
          <w:szCs w:val="24"/>
        </w:rPr>
        <w:t>UGC sponsored seminars/workshops</w:t>
      </w:r>
    </w:p>
    <w:p w:rsidR="00DF62E4" w:rsidRDefault="00DF62E4"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Computerisation of college library</w:t>
      </w:r>
      <w:r w:rsidR="00B61D5E">
        <w:rPr>
          <w:rFonts w:ascii="Times New Roman" w:hAnsi="Times New Roman" w:cs="Times New Roman"/>
          <w:sz w:val="24"/>
          <w:szCs w:val="24"/>
        </w:rPr>
        <w:t xml:space="preserve"> was done</w:t>
      </w:r>
    </w:p>
    <w:p w:rsidR="00DF62E4" w:rsidRPr="003A5153" w:rsidRDefault="00DF62E4" w:rsidP="003A5153">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Computerisation of the accounts and cash transaction of the college</w:t>
      </w:r>
      <w:r w:rsidR="00DE034B">
        <w:rPr>
          <w:rFonts w:ascii="Times New Roman" w:hAnsi="Times New Roman" w:cs="Times New Roman"/>
          <w:sz w:val="24"/>
          <w:szCs w:val="24"/>
        </w:rPr>
        <w:t xml:space="preserve"> were done</w:t>
      </w:r>
    </w:p>
    <w:p w:rsidR="00DF62E4" w:rsidRDefault="00DF62E4"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Conduct</w:t>
      </w:r>
      <w:r w:rsidR="00DE034B">
        <w:rPr>
          <w:rFonts w:ascii="Times New Roman" w:hAnsi="Times New Roman" w:cs="Times New Roman"/>
          <w:sz w:val="24"/>
          <w:szCs w:val="24"/>
        </w:rPr>
        <w:t>ed</w:t>
      </w:r>
      <w:r>
        <w:rPr>
          <w:rFonts w:ascii="Times New Roman" w:hAnsi="Times New Roman" w:cs="Times New Roman"/>
          <w:sz w:val="24"/>
          <w:szCs w:val="24"/>
        </w:rPr>
        <w:t xml:space="preserve"> workshops and seminars for teacher educators and school teachers of nearby schools to enhance and sustain their academic standards</w:t>
      </w:r>
    </w:p>
    <w:p w:rsidR="00DF62E4" w:rsidRDefault="00DE034B"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Many faculty members </w:t>
      </w:r>
      <w:r w:rsidR="00353672">
        <w:rPr>
          <w:rFonts w:ascii="Times New Roman" w:hAnsi="Times New Roman" w:cs="Times New Roman"/>
          <w:sz w:val="24"/>
          <w:szCs w:val="24"/>
        </w:rPr>
        <w:t>attend</w:t>
      </w:r>
      <w:r>
        <w:rPr>
          <w:rFonts w:ascii="Times New Roman" w:hAnsi="Times New Roman" w:cs="Times New Roman"/>
          <w:sz w:val="24"/>
          <w:szCs w:val="24"/>
        </w:rPr>
        <w:t>ed</w:t>
      </w:r>
      <w:r w:rsidR="00353672">
        <w:rPr>
          <w:rFonts w:ascii="Times New Roman" w:hAnsi="Times New Roman" w:cs="Times New Roman"/>
          <w:sz w:val="24"/>
          <w:szCs w:val="24"/>
        </w:rPr>
        <w:t xml:space="preserve"> state</w:t>
      </w:r>
      <w:r w:rsidR="00DF62E4">
        <w:rPr>
          <w:rFonts w:ascii="Times New Roman" w:hAnsi="Times New Roman" w:cs="Times New Roman"/>
          <w:sz w:val="24"/>
          <w:szCs w:val="24"/>
        </w:rPr>
        <w:t>/national/international level seminars and workshops, refresher courses and orientation programmes</w:t>
      </w:r>
    </w:p>
    <w:p w:rsidR="00DF62E4" w:rsidRDefault="00DF62E4"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Conduct</w:t>
      </w:r>
      <w:r w:rsidR="00DE034B">
        <w:rPr>
          <w:rFonts w:ascii="Times New Roman" w:hAnsi="Times New Roman" w:cs="Times New Roman"/>
          <w:sz w:val="24"/>
          <w:szCs w:val="24"/>
        </w:rPr>
        <w:t>ed</w:t>
      </w:r>
      <w:r>
        <w:rPr>
          <w:rFonts w:ascii="Times New Roman" w:hAnsi="Times New Roman" w:cs="Times New Roman"/>
          <w:sz w:val="24"/>
          <w:szCs w:val="24"/>
        </w:rPr>
        <w:t xml:space="preserve"> soft skill development and interview training programme for the student teachers</w:t>
      </w:r>
    </w:p>
    <w:p w:rsidR="00DF62E4" w:rsidRDefault="003A5153"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Four of our teachers applied for UGC aided minor </w:t>
      </w:r>
      <w:r w:rsidR="00DF62E4">
        <w:rPr>
          <w:rFonts w:ascii="Times New Roman" w:hAnsi="Times New Roman" w:cs="Times New Roman"/>
          <w:sz w:val="24"/>
          <w:szCs w:val="24"/>
        </w:rPr>
        <w:t>research</w:t>
      </w:r>
      <w:r w:rsidR="00353672">
        <w:rPr>
          <w:rFonts w:ascii="Times New Roman" w:hAnsi="Times New Roman" w:cs="Times New Roman"/>
          <w:sz w:val="24"/>
          <w:szCs w:val="24"/>
        </w:rPr>
        <w:t xml:space="preserve"> </w:t>
      </w:r>
      <w:r>
        <w:rPr>
          <w:rFonts w:ascii="Times New Roman" w:hAnsi="Times New Roman" w:cs="Times New Roman"/>
          <w:sz w:val="24"/>
          <w:szCs w:val="24"/>
        </w:rPr>
        <w:t>projects</w:t>
      </w:r>
    </w:p>
    <w:p w:rsidR="00353672" w:rsidRPr="00D55024" w:rsidRDefault="003A5153" w:rsidP="00D5502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Organised </w:t>
      </w:r>
      <w:r w:rsidR="00DF62E4">
        <w:rPr>
          <w:rFonts w:ascii="Times New Roman" w:hAnsi="Times New Roman" w:cs="Times New Roman"/>
          <w:sz w:val="24"/>
          <w:szCs w:val="24"/>
        </w:rPr>
        <w:t xml:space="preserve">extension and community development programmes such as blood donation, visits to </w:t>
      </w:r>
      <w:r w:rsidR="00DE034B">
        <w:rPr>
          <w:rFonts w:ascii="Times New Roman" w:hAnsi="Times New Roman" w:cs="Times New Roman"/>
          <w:sz w:val="24"/>
          <w:szCs w:val="24"/>
        </w:rPr>
        <w:t>orphanages and old  age homes</w:t>
      </w:r>
    </w:p>
    <w:p w:rsidR="00353672" w:rsidRDefault="00353672"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Organise</w:t>
      </w:r>
      <w:r w:rsidR="00DE034B">
        <w:rPr>
          <w:rFonts w:ascii="Times New Roman" w:hAnsi="Times New Roman" w:cs="Times New Roman"/>
          <w:sz w:val="24"/>
          <w:szCs w:val="24"/>
        </w:rPr>
        <w:t>d</w:t>
      </w:r>
      <w:r>
        <w:rPr>
          <w:rFonts w:ascii="Times New Roman" w:hAnsi="Times New Roman" w:cs="Times New Roman"/>
          <w:sz w:val="24"/>
          <w:szCs w:val="24"/>
        </w:rPr>
        <w:t xml:space="preserve"> career oriented programmes</w:t>
      </w:r>
    </w:p>
    <w:p w:rsidR="00DE034B" w:rsidRPr="00DE034B" w:rsidRDefault="00DE034B" w:rsidP="00DE034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Enhance research activities in collaboration with other social organisations</w:t>
      </w:r>
    </w:p>
    <w:p w:rsidR="00353672" w:rsidRDefault="00353672"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Arrange</w:t>
      </w:r>
      <w:r w:rsidR="00DE034B">
        <w:rPr>
          <w:rFonts w:ascii="Times New Roman" w:hAnsi="Times New Roman" w:cs="Times New Roman"/>
          <w:sz w:val="24"/>
          <w:szCs w:val="24"/>
        </w:rPr>
        <w:t>d</w:t>
      </w:r>
      <w:r>
        <w:rPr>
          <w:rFonts w:ascii="Times New Roman" w:hAnsi="Times New Roman" w:cs="Times New Roman"/>
          <w:sz w:val="24"/>
          <w:szCs w:val="24"/>
        </w:rPr>
        <w:t xml:space="preserve"> seminars and invited talks</w:t>
      </w:r>
    </w:p>
    <w:p w:rsidR="00353672" w:rsidRDefault="00353672"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Operate</w:t>
      </w:r>
      <w:r w:rsidR="00DE034B">
        <w:rPr>
          <w:rFonts w:ascii="Times New Roman" w:hAnsi="Times New Roman" w:cs="Times New Roman"/>
          <w:sz w:val="24"/>
          <w:szCs w:val="24"/>
        </w:rPr>
        <w:t>d</w:t>
      </w:r>
      <w:r>
        <w:rPr>
          <w:rFonts w:ascii="Times New Roman" w:hAnsi="Times New Roman" w:cs="Times New Roman"/>
          <w:sz w:val="24"/>
          <w:szCs w:val="24"/>
        </w:rPr>
        <w:t xml:space="preserve"> poor students aid fund</w:t>
      </w:r>
    </w:p>
    <w:p w:rsidR="00353672" w:rsidRDefault="00353672" w:rsidP="00DF62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Strengthen</w:t>
      </w:r>
      <w:r w:rsidR="00DE034B">
        <w:rPr>
          <w:rFonts w:ascii="Times New Roman" w:hAnsi="Times New Roman" w:cs="Times New Roman"/>
          <w:sz w:val="24"/>
          <w:szCs w:val="24"/>
        </w:rPr>
        <w:t>ed</w:t>
      </w:r>
      <w:r>
        <w:rPr>
          <w:rFonts w:ascii="Times New Roman" w:hAnsi="Times New Roman" w:cs="Times New Roman"/>
          <w:sz w:val="24"/>
          <w:szCs w:val="24"/>
        </w:rPr>
        <w:t xml:space="preserve"> the alumni activities</w:t>
      </w:r>
    </w:p>
    <w:p w:rsidR="00353672" w:rsidRPr="00DE034B" w:rsidRDefault="00353672" w:rsidP="00DE034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 Arrange</w:t>
      </w:r>
      <w:r w:rsidR="00DE034B">
        <w:rPr>
          <w:rFonts w:ascii="Times New Roman" w:hAnsi="Times New Roman" w:cs="Times New Roman"/>
          <w:sz w:val="24"/>
          <w:szCs w:val="24"/>
        </w:rPr>
        <w:t>d</w:t>
      </w:r>
      <w:r>
        <w:rPr>
          <w:rFonts w:ascii="Times New Roman" w:hAnsi="Times New Roman" w:cs="Times New Roman"/>
          <w:sz w:val="24"/>
          <w:szCs w:val="24"/>
        </w:rPr>
        <w:t xml:space="preserve"> visits to university departments and other centres of learnin</w:t>
      </w:r>
      <w:r w:rsidR="00DE034B">
        <w:rPr>
          <w:rFonts w:ascii="Times New Roman" w:hAnsi="Times New Roman" w:cs="Times New Roman"/>
          <w:sz w:val="24"/>
          <w:szCs w:val="24"/>
        </w:rPr>
        <w:t>g</w:t>
      </w:r>
    </w:p>
    <w:p w:rsidR="001C08AB" w:rsidRDefault="001C08AB" w:rsidP="00F5567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F645A1">
        <w:rPr>
          <w:rFonts w:ascii="Times New Roman" w:hAnsi="Times New Roman" w:cs="Times New Roman"/>
          <w:b/>
          <w:sz w:val="24"/>
          <w:szCs w:val="24"/>
        </w:rPr>
        <w:t xml:space="preserve">    Section</w:t>
      </w:r>
      <w:r>
        <w:rPr>
          <w:rFonts w:ascii="Times New Roman" w:hAnsi="Times New Roman" w:cs="Times New Roman"/>
          <w:b/>
          <w:sz w:val="24"/>
          <w:szCs w:val="24"/>
        </w:rPr>
        <w:t xml:space="preserve"> C</w:t>
      </w:r>
    </w:p>
    <w:p w:rsidR="00F645A1" w:rsidRDefault="00F645A1" w:rsidP="00F55670">
      <w:pPr>
        <w:spacing w:after="0"/>
        <w:jc w:val="both"/>
        <w:rPr>
          <w:rFonts w:ascii="Times New Roman" w:hAnsi="Times New Roman" w:cs="Times New Roman"/>
          <w:b/>
          <w:sz w:val="24"/>
          <w:szCs w:val="24"/>
        </w:rPr>
      </w:pPr>
      <w:r>
        <w:rPr>
          <w:rFonts w:ascii="Times New Roman" w:hAnsi="Times New Roman" w:cs="Times New Roman"/>
          <w:b/>
          <w:sz w:val="24"/>
          <w:szCs w:val="24"/>
        </w:rPr>
        <w:t>Outcomes achieved by the end of the year:</w:t>
      </w:r>
    </w:p>
    <w:p w:rsidR="003127A1" w:rsidRPr="00172A61" w:rsidRDefault="003127A1" w:rsidP="003127A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The college aimed to organise and motivate both the teachers and administrative staff to participate in activities to en</w:t>
      </w:r>
      <w:r w:rsidR="00C25197">
        <w:rPr>
          <w:rFonts w:ascii="Times New Roman" w:hAnsi="Times New Roman" w:cs="Times New Roman"/>
          <w:sz w:val="24"/>
          <w:szCs w:val="24"/>
        </w:rPr>
        <w:t>hance their quality improvement and they were achieved by the end of the year.</w:t>
      </w:r>
    </w:p>
    <w:p w:rsidR="003127A1" w:rsidRPr="008356AA" w:rsidRDefault="00C25197" w:rsidP="003127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was able to</w:t>
      </w:r>
      <w:r w:rsidR="003127A1" w:rsidRPr="008356AA">
        <w:rPr>
          <w:rFonts w:ascii="Times New Roman" w:hAnsi="Times New Roman" w:cs="Times New Roman"/>
          <w:sz w:val="24"/>
          <w:szCs w:val="24"/>
        </w:rPr>
        <w:t xml:space="preserve"> encourage the faculty to complete research.</w:t>
      </w:r>
    </w:p>
    <w:p w:rsidR="003127A1" w:rsidRDefault="00C25197" w:rsidP="003127A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w:t>
      </w:r>
      <w:r w:rsidR="00806A42">
        <w:rPr>
          <w:rFonts w:ascii="Times New Roman" w:hAnsi="Times New Roman" w:cs="Times New Roman"/>
          <w:sz w:val="24"/>
          <w:szCs w:val="24"/>
        </w:rPr>
        <w:t xml:space="preserve">faculty </w:t>
      </w:r>
      <w:r w:rsidR="00806A42" w:rsidRPr="008356AA">
        <w:rPr>
          <w:rFonts w:ascii="Times New Roman" w:hAnsi="Times New Roman" w:cs="Times New Roman"/>
          <w:sz w:val="24"/>
          <w:szCs w:val="24"/>
        </w:rPr>
        <w:t>participated</w:t>
      </w:r>
      <w:r w:rsidR="003127A1" w:rsidRPr="008356AA">
        <w:rPr>
          <w:rFonts w:ascii="Times New Roman" w:hAnsi="Times New Roman" w:cs="Times New Roman"/>
          <w:sz w:val="24"/>
          <w:szCs w:val="24"/>
        </w:rPr>
        <w:t xml:space="preserve"> in </w:t>
      </w:r>
      <w:r>
        <w:rPr>
          <w:rFonts w:ascii="Times New Roman" w:hAnsi="Times New Roman" w:cs="Times New Roman"/>
          <w:sz w:val="24"/>
          <w:szCs w:val="24"/>
        </w:rPr>
        <w:t xml:space="preserve">many </w:t>
      </w:r>
      <w:r w:rsidR="003127A1" w:rsidRPr="008356AA">
        <w:rPr>
          <w:rFonts w:ascii="Times New Roman" w:hAnsi="Times New Roman" w:cs="Times New Roman"/>
          <w:sz w:val="24"/>
          <w:szCs w:val="24"/>
        </w:rPr>
        <w:t>workshops, seminars, refresher courses and orientation programmes for quality improvement.</w:t>
      </w:r>
    </w:p>
    <w:p w:rsidR="003127A1" w:rsidRPr="00D55024" w:rsidRDefault="00C25197" w:rsidP="00D5502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administrative staff also</w:t>
      </w:r>
      <w:r w:rsidR="003127A1">
        <w:rPr>
          <w:rFonts w:ascii="Times New Roman" w:hAnsi="Times New Roman" w:cs="Times New Roman"/>
          <w:sz w:val="24"/>
          <w:szCs w:val="24"/>
        </w:rPr>
        <w:t xml:space="preserve"> participate</w:t>
      </w:r>
      <w:r>
        <w:rPr>
          <w:rFonts w:ascii="Times New Roman" w:hAnsi="Times New Roman" w:cs="Times New Roman"/>
          <w:sz w:val="24"/>
          <w:szCs w:val="24"/>
        </w:rPr>
        <w:t>d</w:t>
      </w:r>
      <w:r w:rsidR="003127A1">
        <w:rPr>
          <w:rFonts w:ascii="Times New Roman" w:hAnsi="Times New Roman" w:cs="Times New Roman"/>
          <w:sz w:val="24"/>
          <w:szCs w:val="24"/>
        </w:rPr>
        <w:t xml:space="preserve"> in career related activities.</w:t>
      </w:r>
    </w:p>
    <w:p w:rsidR="003127A1" w:rsidRPr="00172A61" w:rsidRDefault="003127A1" w:rsidP="003127A1">
      <w:pPr>
        <w:rPr>
          <w:rFonts w:ascii="Times New Roman" w:hAnsi="Times New Roman" w:cs="Times New Roman"/>
          <w:b/>
          <w:sz w:val="24"/>
          <w:szCs w:val="24"/>
        </w:rPr>
      </w:pPr>
      <w:r>
        <w:rPr>
          <w:rFonts w:ascii="Times New Roman" w:hAnsi="Times New Roman" w:cs="Times New Roman"/>
          <w:b/>
          <w:sz w:val="24"/>
          <w:szCs w:val="24"/>
        </w:rPr>
        <w:t xml:space="preserve"> </w:t>
      </w:r>
      <w:r w:rsidRPr="00172A61">
        <w:rPr>
          <w:rFonts w:ascii="Times New Roman" w:hAnsi="Times New Roman" w:cs="Times New Roman"/>
          <w:b/>
          <w:sz w:val="24"/>
          <w:szCs w:val="24"/>
        </w:rPr>
        <w:t xml:space="preserve">  Student support activities for all round development of student teachers        </w:t>
      </w:r>
    </w:p>
    <w:p w:rsidR="003127A1" w:rsidRPr="00172A61" w:rsidRDefault="003127A1" w:rsidP="003127A1">
      <w:pPr>
        <w:rPr>
          <w:rFonts w:ascii="Times New Roman" w:hAnsi="Times New Roman" w:cs="Times New Roman"/>
          <w:sz w:val="24"/>
          <w:szCs w:val="24"/>
        </w:rPr>
      </w:pPr>
      <w:r>
        <w:rPr>
          <w:rFonts w:ascii="Times New Roman" w:hAnsi="Times New Roman" w:cs="Times New Roman"/>
          <w:sz w:val="24"/>
          <w:szCs w:val="24"/>
        </w:rPr>
        <w:t xml:space="preserve">                     In order to facilitate the integrated development of personality of student teachers, IQAC proposed to organise various activities fo</w:t>
      </w:r>
      <w:r w:rsidR="00C25197">
        <w:rPr>
          <w:rFonts w:ascii="Times New Roman" w:hAnsi="Times New Roman" w:cs="Times New Roman"/>
          <w:sz w:val="24"/>
          <w:szCs w:val="24"/>
        </w:rPr>
        <w:t xml:space="preserve">r them. Such activities were </w:t>
      </w:r>
      <w:r>
        <w:rPr>
          <w:rFonts w:ascii="Times New Roman" w:hAnsi="Times New Roman" w:cs="Times New Roman"/>
          <w:sz w:val="24"/>
          <w:szCs w:val="24"/>
        </w:rPr>
        <w:t>carried out through various clubs such as cultural club, nature club, women’s cell, oratory club and spiritual enlightenm</w:t>
      </w:r>
      <w:r w:rsidR="00C25197">
        <w:rPr>
          <w:rFonts w:ascii="Times New Roman" w:hAnsi="Times New Roman" w:cs="Times New Roman"/>
          <w:sz w:val="24"/>
          <w:szCs w:val="24"/>
        </w:rPr>
        <w:t>ent cell. The teachers were</w:t>
      </w:r>
      <w:r>
        <w:rPr>
          <w:rFonts w:ascii="Times New Roman" w:hAnsi="Times New Roman" w:cs="Times New Roman"/>
          <w:sz w:val="24"/>
          <w:szCs w:val="24"/>
        </w:rPr>
        <w:t xml:space="preserve"> assigned to co-ordinat</w:t>
      </w:r>
      <w:r w:rsidR="00C25197">
        <w:rPr>
          <w:rFonts w:ascii="Times New Roman" w:hAnsi="Times New Roman" w:cs="Times New Roman"/>
          <w:sz w:val="24"/>
          <w:szCs w:val="24"/>
        </w:rPr>
        <w:t>e these activities. The achieved outcomes include:</w:t>
      </w:r>
    </w:p>
    <w:p w:rsidR="003127A1" w:rsidRPr="00A06877" w:rsidRDefault="00C25197" w:rsidP="00C251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was possible to </w:t>
      </w:r>
      <w:r w:rsidR="003127A1" w:rsidRPr="008356AA">
        <w:rPr>
          <w:rFonts w:ascii="Times New Roman" w:hAnsi="Times New Roman" w:cs="Times New Roman"/>
          <w:sz w:val="24"/>
          <w:szCs w:val="24"/>
        </w:rPr>
        <w:t>organise and encourage student teachers to participate in seminars related to environment protection and women related issues.</w:t>
      </w:r>
    </w:p>
    <w:p w:rsidR="003127A1" w:rsidRPr="00A06877" w:rsidRDefault="003127A1" w:rsidP="003127A1">
      <w:pPr>
        <w:pStyle w:val="ListParagraph"/>
        <w:numPr>
          <w:ilvl w:val="0"/>
          <w:numId w:val="9"/>
        </w:numPr>
        <w:rPr>
          <w:rFonts w:ascii="Times New Roman" w:hAnsi="Times New Roman" w:cs="Times New Roman"/>
          <w:sz w:val="24"/>
          <w:szCs w:val="24"/>
        </w:rPr>
      </w:pPr>
      <w:r w:rsidRPr="00A06877">
        <w:rPr>
          <w:rFonts w:ascii="Times New Roman" w:hAnsi="Times New Roman" w:cs="Times New Roman"/>
          <w:sz w:val="24"/>
          <w:szCs w:val="24"/>
        </w:rPr>
        <w:t>Organise</w:t>
      </w:r>
      <w:r w:rsidR="00C25197">
        <w:rPr>
          <w:rFonts w:ascii="Times New Roman" w:hAnsi="Times New Roman" w:cs="Times New Roman"/>
          <w:sz w:val="24"/>
          <w:szCs w:val="24"/>
        </w:rPr>
        <w:t>d many</w:t>
      </w:r>
      <w:r w:rsidRPr="00A06877">
        <w:rPr>
          <w:rFonts w:ascii="Times New Roman" w:hAnsi="Times New Roman" w:cs="Times New Roman"/>
          <w:sz w:val="24"/>
          <w:szCs w:val="24"/>
        </w:rPr>
        <w:t xml:space="preserve"> weekly cultural evening of different optional subject student teachers.</w:t>
      </w:r>
    </w:p>
    <w:p w:rsidR="003127A1" w:rsidRPr="00A06877" w:rsidRDefault="00C25197" w:rsidP="00312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Arranged many</w:t>
      </w:r>
      <w:r w:rsidR="003127A1">
        <w:rPr>
          <w:rFonts w:ascii="Times New Roman" w:hAnsi="Times New Roman" w:cs="Times New Roman"/>
          <w:sz w:val="24"/>
          <w:szCs w:val="24"/>
        </w:rPr>
        <w:t xml:space="preserve"> various guest talks, seminars and workshops for student teachers</w:t>
      </w:r>
    </w:p>
    <w:p w:rsidR="003127A1" w:rsidRDefault="00C25197" w:rsidP="00312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was possible to enhance l</w:t>
      </w:r>
      <w:r w:rsidR="003127A1">
        <w:rPr>
          <w:rFonts w:ascii="Times New Roman" w:hAnsi="Times New Roman" w:cs="Times New Roman"/>
          <w:sz w:val="24"/>
          <w:szCs w:val="24"/>
        </w:rPr>
        <w:t>anguag</w:t>
      </w:r>
      <w:r>
        <w:rPr>
          <w:rFonts w:ascii="Times New Roman" w:hAnsi="Times New Roman" w:cs="Times New Roman"/>
          <w:sz w:val="24"/>
          <w:szCs w:val="24"/>
        </w:rPr>
        <w:t>e competence</w:t>
      </w:r>
      <w:r w:rsidR="003127A1">
        <w:rPr>
          <w:rFonts w:ascii="Times New Roman" w:hAnsi="Times New Roman" w:cs="Times New Roman"/>
          <w:sz w:val="24"/>
          <w:szCs w:val="24"/>
        </w:rPr>
        <w:t xml:space="preserve"> in English.</w:t>
      </w:r>
    </w:p>
    <w:p w:rsidR="003127A1" w:rsidRDefault="00C25197" w:rsidP="00312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Many w</w:t>
      </w:r>
      <w:r w:rsidR="003127A1">
        <w:rPr>
          <w:rFonts w:ascii="Times New Roman" w:hAnsi="Times New Roman" w:cs="Times New Roman"/>
          <w:sz w:val="24"/>
          <w:szCs w:val="24"/>
        </w:rPr>
        <w:t>all magazine</w:t>
      </w:r>
      <w:r>
        <w:rPr>
          <w:rFonts w:ascii="Times New Roman" w:hAnsi="Times New Roman" w:cs="Times New Roman"/>
          <w:sz w:val="24"/>
          <w:szCs w:val="24"/>
        </w:rPr>
        <w:t>s for daily news display was made on optional basis</w:t>
      </w:r>
    </w:p>
    <w:p w:rsidR="003127A1" w:rsidRDefault="003127A1" w:rsidP="00312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Interdisciplinary regrouping of  students into four batches</w:t>
      </w:r>
      <w:r w:rsidR="00C25197">
        <w:rPr>
          <w:rFonts w:ascii="Times New Roman" w:hAnsi="Times New Roman" w:cs="Times New Roman"/>
          <w:sz w:val="24"/>
          <w:szCs w:val="24"/>
        </w:rPr>
        <w:t xml:space="preserve"> was done</w:t>
      </w:r>
    </w:p>
    <w:p w:rsidR="003127A1" w:rsidRDefault="00806A42" w:rsidP="00312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Celebrated many</w:t>
      </w:r>
      <w:r w:rsidR="00B61D5E">
        <w:rPr>
          <w:rFonts w:ascii="Times New Roman" w:hAnsi="Times New Roman" w:cs="Times New Roman"/>
          <w:sz w:val="24"/>
          <w:szCs w:val="24"/>
        </w:rPr>
        <w:t xml:space="preserve"> </w:t>
      </w:r>
      <w:r w:rsidR="003127A1">
        <w:rPr>
          <w:rFonts w:ascii="Times New Roman" w:hAnsi="Times New Roman" w:cs="Times New Roman"/>
          <w:sz w:val="24"/>
          <w:szCs w:val="24"/>
        </w:rPr>
        <w:t>days of national importance.</w:t>
      </w:r>
    </w:p>
    <w:p w:rsidR="003127A1" w:rsidRDefault="003127A1" w:rsidP="003127A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Semester and progress report to parents</w:t>
      </w:r>
      <w:r w:rsidR="00B61D5E">
        <w:rPr>
          <w:rFonts w:ascii="Times New Roman" w:hAnsi="Times New Roman" w:cs="Times New Roman"/>
          <w:sz w:val="24"/>
          <w:szCs w:val="24"/>
        </w:rPr>
        <w:t xml:space="preserve"> were given</w:t>
      </w:r>
    </w:p>
    <w:p w:rsidR="00C25197" w:rsidRPr="00B61D5E" w:rsidRDefault="003127A1" w:rsidP="00C25197">
      <w:pPr>
        <w:pStyle w:val="ListParagraph"/>
        <w:numPr>
          <w:ilvl w:val="0"/>
          <w:numId w:val="2"/>
        </w:numPr>
        <w:spacing w:after="0"/>
        <w:jc w:val="both"/>
        <w:rPr>
          <w:rFonts w:ascii="Times New Roman" w:hAnsi="Times New Roman" w:cs="Times New Roman"/>
          <w:sz w:val="24"/>
          <w:szCs w:val="24"/>
        </w:rPr>
      </w:pPr>
      <w:r w:rsidRPr="00C25197">
        <w:rPr>
          <w:rFonts w:ascii="Times New Roman" w:hAnsi="Times New Roman" w:cs="Times New Roman"/>
          <w:sz w:val="24"/>
          <w:szCs w:val="24"/>
        </w:rPr>
        <w:t>Subject wise training to student teachers in the utilisation of the library facilities</w:t>
      </w:r>
      <w:r w:rsidR="00B61D5E">
        <w:rPr>
          <w:rFonts w:ascii="Times New Roman" w:hAnsi="Times New Roman" w:cs="Times New Roman"/>
          <w:sz w:val="24"/>
          <w:szCs w:val="24"/>
        </w:rPr>
        <w:t xml:space="preserve"> was done</w:t>
      </w:r>
      <w:r w:rsidRPr="00C25197">
        <w:rPr>
          <w:rFonts w:ascii="Times New Roman" w:hAnsi="Times New Roman" w:cs="Times New Roman"/>
          <w:sz w:val="24"/>
          <w:szCs w:val="24"/>
        </w:rPr>
        <w:t xml:space="preserve">                </w:t>
      </w:r>
    </w:p>
    <w:p w:rsidR="00C25197" w:rsidRDefault="00F645A1" w:rsidP="00F5567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127A1">
        <w:rPr>
          <w:rFonts w:ascii="Times New Roman" w:hAnsi="Times New Roman" w:cs="Times New Roman"/>
          <w:b/>
          <w:sz w:val="24"/>
          <w:szCs w:val="24"/>
        </w:rPr>
        <w:t xml:space="preserve">               </w:t>
      </w:r>
    </w:p>
    <w:p w:rsidR="00F645A1" w:rsidRDefault="00C25197" w:rsidP="00F5567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127A1">
        <w:rPr>
          <w:rFonts w:ascii="Times New Roman" w:hAnsi="Times New Roman" w:cs="Times New Roman"/>
          <w:b/>
          <w:sz w:val="24"/>
          <w:szCs w:val="24"/>
        </w:rPr>
        <w:t xml:space="preserve"> </w:t>
      </w:r>
      <w:r w:rsidR="00F645A1">
        <w:rPr>
          <w:rFonts w:ascii="Times New Roman" w:hAnsi="Times New Roman" w:cs="Times New Roman"/>
          <w:b/>
          <w:sz w:val="24"/>
          <w:szCs w:val="24"/>
        </w:rPr>
        <w:t xml:space="preserve"> Section D</w:t>
      </w:r>
    </w:p>
    <w:p w:rsidR="00B86859" w:rsidRDefault="003127A1" w:rsidP="00F5567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C2519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645A1">
        <w:rPr>
          <w:rFonts w:ascii="Times New Roman" w:hAnsi="Times New Roman" w:cs="Times New Roman"/>
          <w:b/>
          <w:sz w:val="24"/>
          <w:szCs w:val="24"/>
        </w:rPr>
        <w:t>Plans of the HEI</w:t>
      </w:r>
      <w:r w:rsidR="00B86859">
        <w:rPr>
          <w:rFonts w:ascii="Times New Roman" w:hAnsi="Times New Roman" w:cs="Times New Roman"/>
          <w:b/>
          <w:sz w:val="24"/>
          <w:szCs w:val="24"/>
        </w:rPr>
        <w:t xml:space="preserve"> for the next year</w:t>
      </w:r>
    </w:p>
    <w:p w:rsidR="00C25197" w:rsidRPr="00C25197" w:rsidRDefault="00C25197" w:rsidP="00C25197">
      <w:pPr>
        <w:shd w:val="clear" w:color="auto" w:fill="FFFFFF"/>
        <w:spacing w:after="0"/>
        <w:ind w:left="22" w:firstLine="490"/>
        <w:jc w:val="both"/>
        <w:rPr>
          <w:rFonts w:ascii="Times New Roman" w:hAnsi="Times New Roman" w:cs="Times New Roman"/>
          <w:sz w:val="24"/>
          <w:szCs w:val="24"/>
        </w:rPr>
      </w:pPr>
      <w:r>
        <w:rPr>
          <w:rFonts w:ascii="Times New Roman" w:hAnsi="Times New Roman" w:cs="Times New Roman"/>
          <w:sz w:val="24"/>
          <w:szCs w:val="24"/>
        </w:rPr>
        <w:t xml:space="preserve">           </w:t>
      </w:r>
      <w:r w:rsidRPr="00C25197">
        <w:rPr>
          <w:rFonts w:ascii="Times New Roman" w:hAnsi="Times New Roman" w:cs="Times New Roman"/>
          <w:sz w:val="24"/>
          <w:szCs w:val="24"/>
        </w:rPr>
        <w:t>The institution has chalked out a plan of action for its future development in terms of academics, infrastructure and learning resources. The major schemes proposed to</w:t>
      </w:r>
      <w:r>
        <w:rPr>
          <w:rFonts w:ascii="Times New Roman" w:hAnsi="Times New Roman" w:cs="Times New Roman"/>
          <w:sz w:val="24"/>
          <w:szCs w:val="24"/>
        </w:rPr>
        <w:t xml:space="preserve"> be undertaken are listed below:</w:t>
      </w:r>
    </w:p>
    <w:p w:rsidR="00B86859" w:rsidRPr="00C25197" w:rsidRDefault="00B86859" w:rsidP="00F55670">
      <w:pPr>
        <w:spacing w:after="0"/>
        <w:jc w:val="both"/>
        <w:rPr>
          <w:rFonts w:ascii="Times New Roman" w:hAnsi="Times New Roman" w:cs="Times New Roman"/>
          <w:b/>
          <w:sz w:val="24"/>
          <w:szCs w:val="24"/>
        </w:rPr>
      </w:pP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Preparation of educational slogan boards</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College area map</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Purchase of furniture</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Servicing of computers</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Planting of medicinal plants</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Conducting workshop on stress coping management</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Honouring heads of neighbouring schools by inviting them as chief guests</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Conducting he</w:t>
      </w:r>
      <w:r w:rsidR="00F645A1">
        <w:rPr>
          <w:rFonts w:ascii="Times New Roman" w:hAnsi="Times New Roman" w:cs="Times New Roman"/>
          <w:sz w:val="24"/>
          <w:szCs w:val="24"/>
        </w:rPr>
        <w:t>a</w:t>
      </w:r>
      <w:r>
        <w:rPr>
          <w:rFonts w:ascii="Times New Roman" w:hAnsi="Times New Roman" w:cs="Times New Roman"/>
          <w:sz w:val="24"/>
          <w:szCs w:val="24"/>
        </w:rPr>
        <w:t>lth care awareness programme</w:t>
      </w:r>
    </w:p>
    <w:p w:rsidR="00B86859" w:rsidRDefault="00B86859" w:rsidP="00B8685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Arranging special lectures by utilising subject experts from the practice teaching schools</w:t>
      </w:r>
    </w:p>
    <w:p w:rsidR="00994C3E" w:rsidRPr="00994C3E" w:rsidRDefault="00994C3E" w:rsidP="00994C3E">
      <w:pPr>
        <w:pStyle w:val="ListParagraph"/>
        <w:numPr>
          <w:ilvl w:val="0"/>
          <w:numId w:val="10"/>
        </w:numPr>
        <w:shd w:val="clear" w:color="auto" w:fill="FFFFFF"/>
        <w:spacing w:after="0"/>
        <w:ind w:right="7"/>
        <w:jc w:val="both"/>
        <w:rPr>
          <w:rFonts w:ascii="Times New Roman" w:hAnsi="Times New Roman"/>
          <w:sz w:val="24"/>
          <w:szCs w:val="24"/>
        </w:rPr>
      </w:pPr>
      <w:r w:rsidRPr="00994C3E">
        <w:rPr>
          <w:rFonts w:ascii="Times New Roman" w:hAnsi="Times New Roman" w:cs="Times New Roman"/>
          <w:sz w:val="24"/>
          <w:szCs w:val="24"/>
        </w:rPr>
        <w:t>Utilising UGC gran</w:t>
      </w:r>
      <w:r>
        <w:rPr>
          <w:rFonts w:ascii="Times New Roman" w:hAnsi="Times New Roman" w:cs="Times New Roman"/>
          <w:sz w:val="24"/>
          <w:szCs w:val="24"/>
        </w:rPr>
        <w:t>ts for the benefit of the college</w:t>
      </w:r>
    </w:p>
    <w:p w:rsidR="00994C3E" w:rsidRPr="00994C3E" w:rsidRDefault="00962711" w:rsidP="00994C3E">
      <w:pPr>
        <w:pStyle w:val="ListParagraph"/>
        <w:numPr>
          <w:ilvl w:val="0"/>
          <w:numId w:val="10"/>
        </w:numPr>
        <w:shd w:val="clear" w:color="auto" w:fill="FFFFFF"/>
        <w:spacing w:after="0"/>
        <w:ind w:right="7"/>
        <w:jc w:val="both"/>
        <w:rPr>
          <w:rFonts w:ascii="Times New Roman" w:hAnsi="Times New Roman"/>
          <w:sz w:val="24"/>
          <w:szCs w:val="24"/>
        </w:rPr>
      </w:pPr>
      <w:r>
        <w:rPr>
          <w:rFonts w:ascii="Times New Roman" w:hAnsi="Times New Roman" w:cs="Times New Roman"/>
          <w:sz w:val="24"/>
          <w:szCs w:val="24"/>
        </w:rPr>
        <w:t>Motivate the</w:t>
      </w:r>
      <w:r w:rsidR="00994C3E" w:rsidRPr="00994C3E">
        <w:rPr>
          <w:rFonts w:ascii="Times New Roman" w:hAnsi="Times New Roman" w:cs="Times New Roman"/>
          <w:sz w:val="24"/>
          <w:szCs w:val="24"/>
        </w:rPr>
        <w:t xml:space="preserve"> faculty members</w:t>
      </w:r>
      <w:r>
        <w:rPr>
          <w:rFonts w:ascii="Times New Roman" w:hAnsi="Times New Roman" w:cs="Times New Roman"/>
          <w:sz w:val="24"/>
          <w:szCs w:val="24"/>
        </w:rPr>
        <w:t xml:space="preserve"> and administrative staff</w:t>
      </w:r>
      <w:r w:rsidR="00994C3E" w:rsidRPr="00994C3E">
        <w:rPr>
          <w:rFonts w:ascii="Times New Roman" w:hAnsi="Times New Roman" w:cs="Times New Roman"/>
          <w:sz w:val="24"/>
          <w:szCs w:val="24"/>
        </w:rPr>
        <w:t xml:space="preserve"> to participate in the </w:t>
      </w:r>
      <w:r>
        <w:rPr>
          <w:rFonts w:ascii="Times New Roman" w:hAnsi="Times New Roman" w:cs="Times New Roman"/>
          <w:sz w:val="24"/>
          <w:szCs w:val="24"/>
        </w:rPr>
        <w:t xml:space="preserve">career </w:t>
      </w:r>
      <w:r w:rsidR="00994C3E" w:rsidRPr="00994C3E">
        <w:rPr>
          <w:rFonts w:ascii="Times New Roman" w:hAnsi="Times New Roman" w:cs="Times New Roman"/>
          <w:sz w:val="24"/>
          <w:szCs w:val="24"/>
        </w:rPr>
        <w:t>orientation, faculty im</w:t>
      </w:r>
      <w:r>
        <w:rPr>
          <w:rFonts w:ascii="Times New Roman" w:hAnsi="Times New Roman" w:cs="Times New Roman"/>
          <w:sz w:val="24"/>
          <w:szCs w:val="24"/>
        </w:rPr>
        <w:t xml:space="preserve">provement programmes, seminars and </w:t>
      </w:r>
      <w:r w:rsidR="00994C3E" w:rsidRPr="00994C3E">
        <w:rPr>
          <w:rFonts w:ascii="Times New Roman" w:hAnsi="Times New Roman" w:cs="Times New Roman"/>
          <w:sz w:val="24"/>
          <w:szCs w:val="24"/>
        </w:rPr>
        <w:t>workshops</w:t>
      </w:r>
    </w:p>
    <w:p w:rsidR="00994C3E" w:rsidRPr="00994C3E" w:rsidRDefault="00994C3E" w:rsidP="00994C3E">
      <w:pPr>
        <w:spacing w:after="0"/>
        <w:jc w:val="both"/>
        <w:rPr>
          <w:rFonts w:ascii="Times New Roman" w:hAnsi="Times New Roman" w:cs="Times New Roman"/>
          <w:sz w:val="24"/>
          <w:szCs w:val="24"/>
        </w:rPr>
      </w:pPr>
    </w:p>
    <w:p w:rsidR="00994C3E" w:rsidRPr="00994C3E" w:rsidRDefault="00994C3E" w:rsidP="00994C3E">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p>
    <w:p w:rsidR="00B86859" w:rsidRDefault="00B86859" w:rsidP="00B86859">
      <w:pPr>
        <w:spacing w:after="0"/>
        <w:jc w:val="both"/>
        <w:rPr>
          <w:rFonts w:ascii="Times New Roman" w:hAnsi="Times New Roman" w:cs="Times New Roman"/>
          <w:sz w:val="24"/>
          <w:szCs w:val="24"/>
        </w:rPr>
      </w:pPr>
      <w:r>
        <w:rPr>
          <w:rFonts w:ascii="Times New Roman" w:hAnsi="Times New Roman" w:cs="Times New Roman"/>
          <w:sz w:val="24"/>
          <w:szCs w:val="24"/>
        </w:rPr>
        <w:t xml:space="preserve">Name &amp; signature of the                                               </w:t>
      </w:r>
      <w:r w:rsidR="00F645A1">
        <w:rPr>
          <w:rFonts w:ascii="Times New Roman" w:hAnsi="Times New Roman" w:cs="Times New Roman"/>
          <w:sz w:val="24"/>
          <w:szCs w:val="24"/>
        </w:rPr>
        <w:t xml:space="preserve">                       </w:t>
      </w:r>
      <w:r>
        <w:rPr>
          <w:rFonts w:ascii="Times New Roman" w:hAnsi="Times New Roman" w:cs="Times New Roman"/>
          <w:sz w:val="24"/>
          <w:szCs w:val="24"/>
        </w:rPr>
        <w:t xml:space="preserve"> Name &amp; signature of the</w:t>
      </w:r>
    </w:p>
    <w:p w:rsidR="00B86859" w:rsidRPr="00B86859" w:rsidRDefault="00B86859" w:rsidP="00B86859">
      <w:pPr>
        <w:spacing w:after="0"/>
        <w:jc w:val="both"/>
        <w:rPr>
          <w:rFonts w:ascii="Times New Roman" w:hAnsi="Times New Roman" w:cs="Times New Roman"/>
          <w:sz w:val="24"/>
          <w:szCs w:val="24"/>
        </w:rPr>
      </w:pPr>
      <w:r>
        <w:rPr>
          <w:rFonts w:ascii="Times New Roman" w:hAnsi="Times New Roman" w:cs="Times New Roman"/>
          <w:sz w:val="24"/>
          <w:szCs w:val="24"/>
        </w:rPr>
        <w:t xml:space="preserve"> Co-ordinator, IQAC                                                   </w:t>
      </w:r>
      <w:r w:rsidR="00F645A1">
        <w:rPr>
          <w:rFonts w:ascii="Times New Roman" w:hAnsi="Times New Roman" w:cs="Times New Roman"/>
          <w:sz w:val="24"/>
          <w:szCs w:val="24"/>
        </w:rPr>
        <w:t xml:space="preserve">                                </w:t>
      </w:r>
      <w:r>
        <w:rPr>
          <w:rFonts w:ascii="Times New Roman" w:hAnsi="Times New Roman" w:cs="Times New Roman"/>
          <w:sz w:val="24"/>
          <w:szCs w:val="24"/>
        </w:rPr>
        <w:t xml:space="preserve">  Chairperson, IQAC</w:t>
      </w:r>
    </w:p>
    <w:p w:rsidR="00F55670" w:rsidRDefault="00F55670" w:rsidP="00F55670">
      <w:pPr>
        <w:spacing w:after="0"/>
        <w:jc w:val="both"/>
        <w:rPr>
          <w:rFonts w:ascii="Times New Roman" w:hAnsi="Times New Roman" w:cs="Times New Roman"/>
          <w:sz w:val="24"/>
          <w:szCs w:val="24"/>
        </w:rPr>
      </w:pPr>
    </w:p>
    <w:sectPr w:rsidR="00F55670" w:rsidSect="00C1026F">
      <w:pgSz w:w="11906" w:h="16838"/>
      <w:pgMar w:top="108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Narrow-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C21"/>
    <w:multiLevelType w:val="hybridMultilevel"/>
    <w:tmpl w:val="E280C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FA3985"/>
    <w:multiLevelType w:val="hybridMultilevel"/>
    <w:tmpl w:val="F89C0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C55E41"/>
    <w:multiLevelType w:val="hybridMultilevel"/>
    <w:tmpl w:val="B7420A62"/>
    <w:lvl w:ilvl="0" w:tplc="CA189D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106A31"/>
    <w:multiLevelType w:val="hybridMultilevel"/>
    <w:tmpl w:val="4BD82F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1049D4"/>
    <w:multiLevelType w:val="hybridMultilevel"/>
    <w:tmpl w:val="184EB936"/>
    <w:lvl w:ilvl="0" w:tplc="0409000B">
      <w:start w:val="1"/>
      <w:numFmt w:val="bullet"/>
      <w:lvlText w:val=""/>
      <w:lvlJc w:val="left"/>
      <w:pPr>
        <w:ind w:left="20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857A06"/>
    <w:multiLevelType w:val="hybridMultilevel"/>
    <w:tmpl w:val="2F5C2556"/>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F616EE"/>
    <w:multiLevelType w:val="hybridMultilevel"/>
    <w:tmpl w:val="70168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9B382E"/>
    <w:multiLevelType w:val="hybridMultilevel"/>
    <w:tmpl w:val="077A197A"/>
    <w:lvl w:ilvl="0" w:tplc="40090001">
      <w:start w:val="1"/>
      <w:numFmt w:val="bullet"/>
      <w:lvlText w:val=""/>
      <w:lvlJc w:val="left"/>
      <w:pPr>
        <w:ind w:left="1845" w:hanging="360"/>
      </w:pPr>
      <w:rPr>
        <w:rFonts w:ascii="Symbol" w:hAnsi="Symbol" w:hint="default"/>
      </w:rPr>
    </w:lvl>
    <w:lvl w:ilvl="1" w:tplc="40090003" w:tentative="1">
      <w:start w:val="1"/>
      <w:numFmt w:val="bullet"/>
      <w:lvlText w:val="o"/>
      <w:lvlJc w:val="left"/>
      <w:pPr>
        <w:ind w:left="2565" w:hanging="360"/>
      </w:pPr>
      <w:rPr>
        <w:rFonts w:ascii="Courier New" w:hAnsi="Courier New" w:cs="Courier New" w:hint="default"/>
      </w:rPr>
    </w:lvl>
    <w:lvl w:ilvl="2" w:tplc="40090005" w:tentative="1">
      <w:start w:val="1"/>
      <w:numFmt w:val="bullet"/>
      <w:lvlText w:val=""/>
      <w:lvlJc w:val="left"/>
      <w:pPr>
        <w:ind w:left="3285" w:hanging="360"/>
      </w:pPr>
      <w:rPr>
        <w:rFonts w:ascii="Wingdings" w:hAnsi="Wingdings" w:hint="default"/>
      </w:rPr>
    </w:lvl>
    <w:lvl w:ilvl="3" w:tplc="40090001" w:tentative="1">
      <w:start w:val="1"/>
      <w:numFmt w:val="bullet"/>
      <w:lvlText w:val=""/>
      <w:lvlJc w:val="left"/>
      <w:pPr>
        <w:ind w:left="4005" w:hanging="360"/>
      </w:pPr>
      <w:rPr>
        <w:rFonts w:ascii="Symbol" w:hAnsi="Symbol" w:hint="default"/>
      </w:rPr>
    </w:lvl>
    <w:lvl w:ilvl="4" w:tplc="40090003" w:tentative="1">
      <w:start w:val="1"/>
      <w:numFmt w:val="bullet"/>
      <w:lvlText w:val="o"/>
      <w:lvlJc w:val="left"/>
      <w:pPr>
        <w:ind w:left="4725" w:hanging="360"/>
      </w:pPr>
      <w:rPr>
        <w:rFonts w:ascii="Courier New" w:hAnsi="Courier New" w:cs="Courier New" w:hint="default"/>
      </w:rPr>
    </w:lvl>
    <w:lvl w:ilvl="5" w:tplc="40090005" w:tentative="1">
      <w:start w:val="1"/>
      <w:numFmt w:val="bullet"/>
      <w:lvlText w:val=""/>
      <w:lvlJc w:val="left"/>
      <w:pPr>
        <w:ind w:left="5445" w:hanging="360"/>
      </w:pPr>
      <w:rPr>
        <w:rFonts w:ascii="Wingdings" w:hAnsi="Wingdings" w:hint="default"/>
      </w:rPr>
    </w:lvl>
    <w:lvl w:ilvl="6" w:tplc="40090001" w:tentative="1">
      <w:start w:val="1"/>
      <w:numFmt w:val="bullet"/>
      <w:lvlText w:val=""/>
      <w:lvlJc w:val="left"/>
      <w:pPr>
        <w:ind w:left="6165" w:hanging="360"/>
      </w:pPr>
      <w:rPr>
        <w:rFonts w:ascii="Symbol" w:hAnsi="Symbol" w:hint="default"/>
      </w:rPr>
    </w:lvl>
    <w:lvl w:ilvl="7" w:tplc="40090003" w:tentative="1">
      <w:start w:val="1"/>
      <w:numFmt w:val="bullet"/>
      <w:lvlText w:val="o"/>
      <w:lvlJc w:val="left"/>
      <w:pPr>
        <w:ind w:left="6885" w:hanging="360"/>
      </w:pPr>
      <w:rPr>
        <w:rFonts w:ascii="Courier New" w:hAnsi="Courier New" w:cs="Courier New" w:hint="default"/>
      </w:rPr>
    </w:lvl>
    <w:lvl w:ilvl="8" w:tplc="40090005" w:tentative="1">
      <w:start w:val="1"/>
      <w:numFmt w:val="bullet"/>
      <w:lvlText w:val=""/>
      <w:lvlJc w:val="left"/>
      <w:pPr>
        <w:ind w:left="7605" w:hanging="360"/>
      </w:pPr>
      <w:rPr>
        <w:rFonts w:ascii="Wingdings" w:hAnsi="Wingdings" w:hint="default"/>
      </w:rPr>
    </w:lvl>
  </w:abstractNum>
  <w:abstractNum w:abstractNumId="8">
    <w:nsid w:val="3B351A72"/>
    <w:multiLevelType w:val="hybridMultilevel"/>
    <w:tmpl w:val="72E8B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CD50593"/>
    <w:multiLevelType w:val="hybridMultilevel"/>
    <w:tmpl w:val="F1A29CD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20C7EB5"/>
    <w:multiLevelType w:val="hybridMultilevel"/>
    <w:tmpl w:val="18805E9C"/>
    <w:lvl w:ilvl="0" w:tplc="0409000D">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5994C0D"/>
    <w:multiLevelType w:val="hybridMultilevel"/>
    <w:tmpl w:val="928A54C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4CF87C9D"/>
    <w:multiLevelType w:val="hybridMultilevel"/>
    <w:tmpl w:val="FD0AE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C2228E"/>
    <w:multiLevelType w:val="hybridMultilevel"/>
    <w:tmpl w:val="47D8A8EA"/>
    <w:lvl w:ilvl="0" w:tplc="0B9E14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F7E638F"/>
    <w:multiLevelType w:val="hybridMultilevel"/>
    <w:tmpl w:val="693EE2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90E32F8"/>
    <w:multiLevelType w:val="hybridMultilevel"/>
    <w:tmpl w:val="ACF85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C405945"/>
    <w:multiLevelType w:val="hybridMultilevel"/>
    <w:tmpl w:val="D47C57D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D9A3039"/>
    <w:multiLevelType w:val="hybridMultilevel"/>
    <w:tmpl w:val="28E06A56"/>
    <w:lvl w:ilvl="0" w:tplc="CE867DCA">
      <w:start w:val="1"/>
      <w:numFmt w:val="decimal"/>
      <w:lvlText w:val="%1."/>
      <w:lvlJc w:val="left"/>
      <w:pPr>
        <w:ind w:left="2445" w:hanging="360"/>
      </w:pPr>
      <w:rPr>
        <w:rFonts w:hint="default"/>
      </w:rPr>
    </w:lvl>
    <w:lvl w:ilvl="1" w:tplc="40090019" w:tentative="1">
      <w:start w:val="1"/>
      <w:numFmt w:val="lowerLetter"/>
      <w:lvlText w:val="%2."/>
      <w:lvlJc w:val="left"/>
      <w:pPr>
        <w:ind w:left="3165" w:hanging="360"/>
      </w:pPr>
    </w:lvl>
    <w:lvl w:ilvl="2" w:tplc="4009001B" w:tentative="1">
      <w:start w:val="1"/>
      <w:numFmt w:val="lowerRoman"/>
      <w:lvlText w:val="%3."/>
      <w:lvlJc w:val="right"/>
      <w:pPr>
        <w:ind w:left="3885" w:hanging="180"/>
      </w:pPr>
    </w:lvl>
    <w:lvl w:ilvl="3" w:tplc="4009000F" w:tentative="1">
      <w:start w:val="1"/>
      <w:numFmt w:val="decimal"/>
      <w:lvlText w:val="%4."/>
      <w:lvlJc w:val="left"/>
      <w:pPr>
        <w:ind w:left="4605" w:hanging="360"/>
      </w:pPr>
    </w:lvl>
    <w:lvl w:ilvl="4" w:tplc="40090019" w:tentative="1">
      <w:start w:val="1"/>
      <w:numFmt w:val="lowerLetter"/>
      <w:lvlText w:val="%5."/>
      <w:lvlJc w:val="left"/>
      <w:pPr>
        <w:ind w:left="5325" w:hanging="360"/>
      </w:pPr>
    </w:lvl>
    <w:lvl w:ilvl="5" w:tplc="4009001B" w:tentative="1">
      <w:start w:val="1"/>
      <w:numFmt w:val="lowerRoman"/>
      <w:lvlText w:val="%6."/>
      <w:lvlJc w:val="right"/>
      <w:pPr>
        <w:ind w:left="6045" w:hanging="180"/>
      </w:pPr>
    </w:lvl>
    <w:lvl w:ilvl="6" w:tplc="4009000F" w:tentative="1">
      <w:start w:val="1"/>
      <w:numFmt w:val="decimal"/>
      <w:lvlText w:val="%7."/>
      <w:lvlJc w:val="left"/>
      <w:pPr>
        <w:ind w:left="6765" w:hanging="360"/>
      </w:pPr>
    </w:lvl>
    <w:lvl w:ilvl="7" w:tplc="40090019" w:tentative="1">
      <w:start w:val="1"/>
      <w:numFmt w:val="lowerLetter"/>
      <w:lvlText w:val="%8."/>
      <w:lvlJc w:val="left"/>
      <w:pPr>
        <w:ind w:left="7485" w:hanging="360"/>
      </w:pPr>
    </w:lvl>
    <w:lvl w:ilvl="8" w:tplc="4009001B" w:tentative="1">
      <w:start w:val="1"/>
      <w:numFmt w:val="lowerRoman"/>
      <w:lvlText w:val="%9."/>
      <w:lvlJc w:val="right"/>
      <w:pPr>
        <w:ind w:left="8205" w:hanging="180"/>
      </w:pPr>
    </w:lvl>
  </w:abstractNum>
  <w:abstractNum w:abstractNumId="18">
    <w:nsid w:val="62EB261F"/>
    <w:multiLevelType w:val="hybridMultilevel"/>
    <w:tmpl w:val="5BBE0C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FC2AF1"/>
    <w:multiLevelType w:val="hybridMultilevel"/>
    <w:tmpl w:val="72E665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BF60348"/>
    <w:multiLevelType w:val="hybridMultilevel"/>
    <w:tmpl w:val="03F652DE"/>
    <w:lvl w:ilvl="0" w:tplc="0409000B">
      <w:start w:val="1"/>
      <w:numFmt w:val="bullet"/>
      <w:lvlText w:val=""/>
      <w:lvlJc w:val="left"/>
      <w:pPr>
        <w:ind w:left="20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CF12C97"/>
    <w:multiLevelType w:val="hybridMultilevel"/>
    <w:tmpl w:val="BF722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35204F"/>
    <w:multiLevelType w:val="hybridMultilevel"/>
    <w:tmpl w:val="41BAD3B8"/>
    <w:lvl w:ilvl="0" w:tplc="0409000B">
      <w:start w:val="1"/>
      <w:numFmt w:val="bullet"/>
      <w:lvlText w:val=""/>
      <w:lvlJc w:val="left"/>
      <w:pPr>
        <w:ind w:left="20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8C1453A"/>
    <w:multiLevelType w:val="hybridMultilevel"/>
    <w:tmpl w:val="0C1E1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6D1D5C"/>
    <w:multiLevelType w:val="hybridMultilevel"/>
    <w:tmpl w:val="C82002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B542061"/>
    <w:multiLevelType w:val="hybridMultilevel"/>
    <w:tmpl w:val="469C1C86"/>
    <w:lvl w:ilvl="0" w:tplc="B6AC7C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BFF4BCC"/>
    <w:multiLevelType w:val="hybridMultilevel"/>
    <w:tmpl w:val="9D9E2DAA"/>
    <w:lvl w:ilvl="0" w:tplc="3C62EDF0">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7">
    <w:nsid w:val="7C4249A1"/>
    <w:multiLevelType w:val="hybridMultilevel"/>
    <w:tmpl w:val="3516D5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E4D21C0"/>
    <w:multiLevelType w:val="hybridMultilevel"/>
    <w:tmpl w:val="F66084A2"/>
    <w:lvl w:ilvl="0" w:tplc="0409000D">
      <w:start w:val="1"/>
      <w:numFmt w:val="bullet"/>
      <w:lvlText w:val=""/>
      <w:lvlJc w:val="left"/>
      <w:pPr>
        <w:ind w:left="73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FA077CE"/>
    <w:multiLevelType w:val="hybridMultilevel"/>
    <w:tmpl w:val="95508B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24"/>
  </w:num>
  <w:num w:numId="5">
    <w:abstractNumId w:val="1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6"/>
  </w:num>
  <w:num w:numId="10">
    <w:abstractNumId w:val="27"/>
  </w:num>
  <w:num w:numId="11">
    <w:abstractNumId w:val="26"/>
  </w:num>
  <w:num w:numId="12">
    <w:abstractNumId w:val="8"/>
  </w:num>
  <w:num w:numId="13">
    <w:abstractNumId w:val="2"/>
  </w:num>
  <w:num w:numId="14">
    <w:abstractNumId w:val="29"/>
  </w:num>
  <w:num w:numId="15">
    <w:abstractNumId w:val="13"/>
  </w:num>
  <w:num w:numId="16">
    <w:abstractNumId w:val="19"/>
  </w:num>
  <w:num w:numId="17">
    <w:abstractNumId w:val="25"/>
  </w:num>
  <w:num w:numId="18">
    <w:abstractNumId w:val="1"/>
  </w:num>
  <w:num w:numId="19">
    <w:abstractNumId w:val="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FF4"/>
    <w:rsid w:val="000018E6"/>
    <w:rsid w:val="000365EB"/>
    <w:rsid w:val="000471D5"/>
    <w:rsid w:val="0005014D"/>
    <w:rsid w:val="0006675F"/>
    <w:rsid w:val="000702E3"/>
    <w:rsid w:val="00081FB1"/>
    <w:rsid w:val="00094290"/>
    <w:rsid w:val="000975F0"/>
    <w:rsid w:val="000A2CAF"/>
    <w:rsid w:val="000B3E6D"/>
    <w:rsid w:val="000B58AF"/>
    <w:rsid w:val="000C53AD"/>
    <w:rsid w:val="000D4906"/>
    <w:rsid w:val="00103A3E"/>
    <w:rsid w:val="00106FD1"/>
    <w:rsid w:val="001129FD"/>
    <w:rsid w:val="001136AB"/>
    <w:rsid w:val="00121BE3"/>
    <w:rsid w:val="00123C94"/>
    <w:rsid w:val="0013499E"/>
    <w:rsid w:val="001352E2"/>
    <w:rsid w:val="00141217"/>
    <w:rsid w:val="00141C0B"/>
    <w:rsid w:val="001438ED"/>
    <w:rsid w:val="001446F9"/>
    <w:rsid w:val="00150BCF"/>
    <w:rsid w:val="00156F9D"/>
    <w:rsid w:val="001631BD"/>
    <w:rsid w:val="00170887"/>
    <w:rsid w:val="00172A61"/>
    <w:rsid w:val="00177D6E"/>
    <w:rsid w:val="0018500D"/>
    <w:rsid w:val="00195416"/>
    <w:rsid w:val="0019696B"/>
    <w:rsid w:val="001B039C"/>
    <w:rsid w:val="001B1710"/>
    <w:rsid w:val="001C08AB"/>
    <w:rsid w:val="001C1C9F"/>
    <w:rsid w:val="001C3869"/>
    <w:rsid w:val="001E7724"/>
    <w:rsid w:val="001F7E79"/>
    <w:rsid w:val="002358B3"/>
    <w:rsid w:val="00243696"/>
    <w:rsid w:val="00250C67"/>
    <w:rsid w:val="0026788C"/>
    <w:rsid w:val="0027687B"/>
    <w:rsid w:val="00290133"/>
    <w:rsid w:val="002B3174"/>
    <w:rsid w:val="002B6C21"/>
    <w:rsid w:val="002D0EBA"/>
    <w:rsid w:val="002E397A"/>
    <w:rsid w:val="002F6235"/>
    <w:rsid w:val="003127A1"/>
    <w:rsid w:val="0031761A"/>
    <w:rsid w:val="003406A5"/>
    <w:rsid w:val="00342533"/>
    <w:rsid w:val="00343301"/>
    <w:rsid w:val="00343E0B"/>
    <w:rsid w:val="00346C43"/>
    <w:rsid w:val="00353261"/>
    <w:rsid w:val="00353672"/>
    <w:rsid w:val="0038381D"/>
    <w:rsid w:val="00392871"/>
    <w:rsid w:val="003A5153"/>
    <w:rsid w:val="003B3C90"/>
    <w:rsid w:val="003C297D"/>
    <w:rsid w:val="003C556C"/>
    <w:rsid w:val="003D61AB"/>
    <w:rsid w:val="003F6400"/>
    <w:rsid w:val="004069A7"/>
    <w:rsid w:val="00410D6F"/>
    <w:rsid w:val="00412CAE"/>
    <w:rsid w:val="00424B13"/>
    <w:rsid w:val="004254B3"/>
    <w:rsid w:val="00433B77"/>
    <w:rsid w:val="00447CE9"/>
    <w:rsid w:val="0047388D"/>
    <w:rsid w:val="004816EF"/>
    <w:rsid w:val="00484964"/>
    <w:rsid w:val="00494501"/>
    <w:rsid w:val="004B09C2"/>
    <w:rsid w:val="004B2642"/>
    <w:rsid w:val="004B366C"/>
    <w:rsid w:val="004B689A"/>
    <w:rsid w:val="004C5F1F"/>
    <w:rsid w:val="004C6B07"/>
    <w:rsid w:val="004D21C6"/>
    <w:rsid w:val="004E5C8D"/>
    <w:rsid w:val="004E752C"/>
    <w:rsid w:val="004F25CD"/>
    <w:rsid w:val="00506958"/>
    <w:rsid w:val="00517DD9"/>
    <w:rsid w:val="0052199D"/>
    <w:rsid w:val="00532C3C"/>
    <w:rsid w:val="00537C7D"/>
    <w:rsid w:val="0054605F"/>
    <w:rsid w:val="00554BC6"/>
    <w:rsid w:val="00592957"/>
    <w:rsid w:val="005B4DE4"/>
    <w:rsid w:val="005D2BEB"/>
    <w:rsid w:val="005D5355"/>
    <w:rsid w:val="005E7820"/>
    <w:rsid w:val="006038F2"/>
    <w:rsid w:val="00611664"/>
    <w:rsid w:val="00626F97"/>
    <w:rsid w:val="00632CDE"/>
    <w:rsid w:val="00646334"/>
    <w:rsid w:val="00695E81"/>
    <w:rsid w:val="006A318E"/>
    <w:rsid w:val="006D2DEC"/>
    <w:rsid w:val="006D6457"/>
    <w:rsid w:val="006E7FF4"/>
    <w:rsid w:val="0071312D"/>
    <w:rsid w:val="00740C6E"/>
    <w:rsid w:val="00751C84"/>
    <w:rsid w:val="00752F93"/>
    <w:rsid w:val="00756C14"/>
    <w:rsid w:val="00760102"/>
    <w:rsid w:val="00761C74"/>
    <w:rsid w:val="0076675D"/>
    <w:rsid w:val="007A0D0E"/>
    <w:rsid w:val="007A116C"/>
    <w:rsid w:val="007A588C"/>
    <w:rsid w:val="007A7EA1"/>
    <w:rsid w:val="007B6BEA"/>
    <w:rsid w:val="007C3D0E"/>
    <w:rsid w:val="007E3B7B"/>
    <w:rsid w:val="007F4EED"/>
    <w:rsid w:val="00806A42"/>
    <w:rsid w:val="00814234"/>
    <w:rsid w:val="00817F38"/>
    <w:rsid w:val="0082309C"/>
    <w:rsid w:val="008254F7"/>
    <w:rsid w:val="008356AA"/>
    <w:rsid w:val="00840001"/>
    <w:rsid w:val="008778AC"/>
    <w:rsid w:val="008917DF"/>
    <w:rsid w:val="008A1205"/>
    <w:rsid w:val="008B0B86"/>
    <w:rsid w:val="008B3786"/>
    <w:rsid w:val="008C0A71"/>
    <w:rsid w:val="008C0E89"/>
    <w:rsid w:val="008D71CD"/>
    <w:rsid w:val="008E433C"/>
    <w:rsid w:val="008F13E7"/>
    <w:rsid w:val="008F344C"/>
    <w:rsid w:val="009033EC"/>
    <w:rsid w:val="00911BB3"/>
    <w:rsid w:val="00923134"/>
    <w:rsid w:val="00925527"/>
    <w:rsid w:val="00926964"/>
    <w:rsid w:val="00950056"/>
    <w:rsid w:val="00951BD8"/>
    <w:rsid w:val="0095414F"/>
    <w:rsid w:val="00962711"/>
    <w:rsid w:val="0096447E"/>
    <w:rsid w:val="00990053"/>
    <w:rsid w:val="00994C3E"/>
    <w:rsid w:val="009A274D"/>
    <w:rsid w:val="009A5455"/>
    <w:rsid w:val="009B5A66"/>
    <w:rsid w:val="009C6130"/>
    <w:rsid w:val="009D60A6"/>
    <w:rsid w:val="00A04FB7"/>
    <w:rsid w:val="00A06877"/>
    <w:rsid w:val="00A20D1D"/>
    <w:rsid w:val="00A42A4A"/>
    <w:rsid w:val="00A55F72"/>
    <w:rsid w:val="00A62759"/>
    <w:rsid w:val="00A74279"/>
    <w:rsid w:val="00A85AA9"/>
    <w:rsid w:val="00A93AE6"/>
    <w:rsid w:val="00AB2A8B"/>
    <w:rsid w:val="00AB3753"/>
    <w:rsid w:val="00AB65A1"/>
    <w:rsid w:val="00AC3587"/>
    <w:rsid w:val="00AD4203"/>
    <w:rsid w:val="00B03015"/>
    <w:rsid w:val="00B1192C"/>
    <w:rsid w:val="00B24159"/>
    <w:rsid w:val="00B275B5"/>
    <w:rsid w:val="00B444ED"/>
    <w:rsid w:val="00B6160F"/>
    <w:rsid w:val="00B61D5E"/>
    <w:rsid w:val="00B62F74"/>
    <w:rsid w:val="00B71E62"/>
    <w:rsid w:val="00B836FA"/>
    <w:rsid w:val="00B85CD4"/>
    <w:rsid w:val="00B86859"/>
    <w:rsid w:val="00B951B3"/>
    <w:rsid w:val="00BB339B"/>
    <w:rsid w:val="00BD5995"/>
    <w:rsid w:val="00BF3DC6"/>
    <w:rsid w:val="00C1026F"/>
    <w:rsid w:val="00C23DD4"/>
    <w:rsid w:val="00C25197"/>
    <w:rsid w:val="00C324D2"/>
    <w:rsid w:val="00C502FD"/>
    <w:rsid w:val="00C505FD"/>
    <w:rsid w:val="00C5446A"/>
    <w:rsid w:val="00C54B16"/>
    <w:rsid w:val="00C728C9"/>
    <w:rsid w:val="00C80012"/>
    <w:rsid w:val="00CA01DA"/>
    <w:rsid w:val="00CA2A79"/>
    <w:rsid w:val="00CA567A"/>
    <w:rsid w:val="00CA6F73"/>
    <w:rsid w:val="00CC2D2C"/>
    <w:rsid w:val="00CD3385"/>
    <w:rsid w:val="00CD7991"/>
    <w:rsid w:val="00CE1290"/>
    <w:rsid w:val="00D12C33"/>
    <w:rsid w:val="00D14B98"/>
    <w:rsid w:val="00D25AE2"/>
    <w:rsid w:val="00D25C92"/>
    <w:rsid w:val="00D30E49"/>
    <w:rsid w:val="00D519CE"/>
    <w:rsid w:val="00D55024"/>
    <w:rsid w:val="00D56661"/>
    <w:rsid w:val="00D80DDE"/>
    <w:rsid w:val="00D90698"/>
    <w:rsid w:val="00D94558"/>
    <w:rsid w:val="00DA6A8F"/>
    <w:rsid w:val="00DC0E78"/>
    <w:rsid w:val="00DC1F15"/>
    <w:rsid w:val="00DC27D3"/>
    <w:rsid w:val="00DE034B"/>
    <w:rsid w:val="00DE42EC"/>
    <w:rsid w:val="00DE53E3"/>
    <w:rsid w:val="00DE6507"/>
    <w:rsid w:val="00DF24B2"/>
    <w:rsid w:val="00DF62E4"/>
    <w:rsid w:val="00DF7CC2"/>
    <w:rsid w:val="00E129A8"/>
    <w:rsid w:val="00E15100"/>
    <w:rsid w:val="00E15A31"/>
    <w:rsid w:val="00E17B2B"/>
    <w:rsid w:val="00E22A0F"/>
    <w:rsid w:val="00E259A5"/>
    <w:rsid w:val="00E31577"/>
    <w:rsid w:val="00E33605"/>
    <w:rsid w:val="00E568F8"/>
    <w:rsid w:val="00E57204"/>
    <w:rsid w:val="00E66614"/>
    <w:rsid w:val="00E90F79"/>
    <w:rsid w:val="00E93760"/>
    <w:rsid w:val="00EB431B"/>
    <w:rsid w:val="00EC0BD3"/>
    <w:rsid w:val="00EC3E23"/>
    <w:rsid w:val="00EC534D"/>
    <w:rsid w:val="00ED5324"/>
    <w:rsid w:val="00EE4426"/>
    <w:rsid w:val="00EE4F7A"/>
    <w:rsid w:val="00EF4026"/>
    <w:rsid w:val="00F0146B"/>
    <w:rsid w:val="00F214FD"/>
    <w:rsid w:val="00F426DC"/>
    <w:rsid w:val="00F55670"/>
    <w:rsid w:val="00F56AE7"/>
    <w:rsid w:val="00F645A1"/>
    <w:rsid w:val="00F65DAC"/>
    <w:rsid w:val="00F7717F"/>
    <w:rsid w:val="00F86EEA"/>
    <w:rsid w:val="00F9201F"/>
    <w:rsid w:val="00F93597"/>
    <w:rsid w:val="00FB3360"/>
    <w:rsid w:val="00FC76BF"/>
    <w:rsid w:val="00FD61DA"/>
    <w:rsid w:val="00FD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160F"/>
    <w:pPr>
      <w:ind w:left="720"/>
      <w:contextualSpacing/>
    </w:pPr>
  </w:style>
  <w:style w:type="character" w:styleId="Hyperlink">
    <w:name w:val="Hyperlink"/>
    <w:basedOn w:val="DefaultParagraphFont"/>
    <w:uiPriority w:val="99"/>
    <w:unhideWhenUsed/>
    <w:rsid w:val="003F6400"/>
    <w:rPr>
      <w:color w:val="0000FF" w:themeColor="hyperlink"/>
      <w:u w:val="single"/>
    </w:rPr>
  </w:style>
  <w:style w:type="paragraph" w:styleId="BalloonText">
    <w:name w:val="Balloon Text"/>
    <w:basedOn w:val="Normal"/>
    <w:link w:val="BalloonTextChar"/>
    <w:uiPriority w:val="99"/>
    <w:semiHidden/>
    <w:unhideWhenUsed/>
    <w:rsid w:val="00C1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324146">
      <w:bodyDiv w:val="1"/>
      <w:marLeft w:val="0"/>
      <w:marRight w:val="0"/>
      <w:marTop w:val="0"/>
      <w:marBottom w:val="0"/>
      <w:divBdr>
        <w:top w:val="none" w:sz="0" w:space="0" w:color="auto"/>
        <w:left w:val="none" w:sz="0" w:space="0" w:color="auto"/>
        <w:bottom w:val="none" w:sz="0" w:space="0" w:color="auto"/>
        <w:right w:val="none" w:sz="0" w:space="0" w:color="auto"/>
      </w:divBdr>
    </w:div>
    <w:div w:id="468744392">
      <w:bodyDiv w:val="1"/>
      <w:marLeft w:val="0"/>
      <w:marRight w:val="0"/>
      <w:marTop w:val="0"/>
      <w:marBottom w:val="0"/>
      <w:divBdr>
        <w:top w:val="none" w:sz="0" w:space="0" w:color="auto"/>
        <w:left w:val="none" w:sz="0" w:space="0" w:color="auto"/>
        <w:bottom w:val="none" w:sz="0" w:space="0" w:color="auto"/>
        <w:right w:val="none" w:sz="0" w:space="0" w:color="auto"/>
      </w:divBdr>
    </w:div>
    <w:div w:id="482620602">
      <w:bodyDiv w:val="1"/>
      <w:marLeft w:val="0"/>
      <w:marRight w:val="0"/>
      <w:marTop w:val="0"/>
      <w:marBottom w:val="0"/>
      <w:divBdr>
        <w:top w:val="none" w:sz="0" w:space="0" w:color="auto"/>
        <w:left w:val="none" w:sz="0" w:space="0" w:color="auto"/>
        <w:bottom w:val="none" w:sz="0" w:space="0" w:color="auto"/>
        <w:right w:val="none" w:sz="0" w:space="0" w:color="auto"/>
      </w:divBdr>
    </w:div>
    <w:div w:id="514421295">
      <w:bodyDiv w:val="1"/>
      <w:marLeft w:val="0"/>
      <w:marRight w:val="0"/>
      <w:marTop w:val="0"/>
      <w:marBottom w:val="0"/>
      <w:divBdr>
        <w:top w:val="none" w:sz="0" w:space="0" w:color="auto"/>
        <w:left w:val="none" w:sz="0" w:space="0" w:color="auto"/>
        <w:bottom w:val="none" w:sz="0" w:space="0" w:color="auto"/>
        <w:right w:val="none" w:sz="0" w:space="0" w:color="auto"/>
      </w:divBdr>
    </w:div>
    <w:div w:id="1256208619">
      <w:bodyDiv w:val="1"/>
      <w:marLeft w:val="0"/>
      <w:marRight w:val="0"/>
      <w:marTop w:val="0"/>
      <w:marBottom w:val="0"/>
      <w:divBdr>
        <w:top w:val="none" w:sz="0" w:space="0" w:color="auto"/>
        <w:left w:val="none" w:sz="0" w:space="0" w:color="auto"/>
        <w:bottom w:val="none" w:sz="0" w:space="0" w:color="auto"/>
        <w:right w:val="none" w:sz="0" w:space="0" w:color="auto"/>
      </w:divBdr>
    </w:div>
    <w:div w:id="1644890964">
      <w:bodyDiv w:val="1"/>
      <w:marLeft w:val="0"/>
      <w:marRight w:val="0"/>
      <w:marTop w:val="0"/>
      <w:marBottom w:val="0"/>
      <w:divBdr>
        <w:top w:val="none" w:sz="0" w:space="0" w:color="auto"/>
        <w:left w:val="none" w:sz="0" w:space="0" w:color="auto"/>
        <w:bottom w:val="none" w:sz="0" w:space="0" w:color="auto"/>
        <w:right w:val="none" w:sz="0" w:space="0" w:color="auto"/>
      </w:divBdr>
    </w:div>
    <w:div w:id="1657607190">
      <w:bodyDiv w:val="1"/>
      <w:marLeft w:val="0"/>
      <w:marRight w:val="0"/>
      <w:marTop w:val="0"/>
      <w:marBottom w:val="0"/>
      <w:divBdr>
        <w:top w:val="none" w:sz="0" w:space="0" w:color="auto"/>
        <w:left w:val="none" w:sz="0" w:space="0" w:color="auto"/>
        <w:bottom w:val="none" w:sz="0" w:space="0" w:color="auto"/>
        <w:right w:val="none" w:sz="0" w:space="0" w:color="auto"/>
      </w:divBdr>
    </w:div>
    <w:div w:id="1711177130">
      <w:bodyDiv w:val="1"/>
      <w:marLeft w:val="0"/>
      <w:marRight w:val="0"/>
      <w:marTop w:val="0"/>
      <w:marBottom w:val="0"/>
      <w:divBdr>
        <w:top w:val="none" w:sz="0" w:space="0" w:color="auto"/>
        <w:left w:val="none" w:sz="0" w:space="0" w:color="auto"/>
        <w:bottom w:val="none" w:sz="0" w:space="0" w:color="auto"/>
        <w:right w:val="none" w:sz="0" w:space="0" w:color="auto"/>
      </w:divBdr>
    </w:div>
    <w:div w:id="1758404741">
      <w:bodyDiv w:val="1"/>
      <w:marLeft w:val="0"/>
      <w:marRight w:val="0"/>
      <w:marTop w:val="0"/>
      <w:marBottom w:val="0"/>
      <w:divBdr>
        <w:top w:val="none" w:sz="0" w:space="0" w:color="auto"/>
        <w:left w:val="none" w:sz="0" w:space="0" w:color="auto"/>
        <w:bottom w:val="none" w:sz="0" w:space="0" w:color="auto"/>
        <w:right w:val="none" w:sz="0" w:space="0" w:color="auto"/>
      </w:divBdr>
    </w:div>
    <w:div w:id="1774589680">
      <w:bodyDiv w:val="1"/>
      <w:marLeft w:val="0"/>
      <w:marRight w:val="0"/>
      <w:marTop w:val="0"/>
      <w:marBottom w:val="0"/>
      <w:divBdr>
        <w:top w:val="none" w:sz="0" w:space="0" w:color="auto"/>
        <w:left w:val="none" w:sz="0" w:space="0" w:color="auto"/>
        <w:bottom w:val="none" w:sz="0" w:space="0" w:color="auto"/>
        <w:right w:val="none" w:sz="0" w:space="0" w:color="auto"/>
      </w:divBdr>
    </w:div>
    <w:div w:id="2081831853">
      <w:bodyDiv w:val="1"/>
      <w:marLeft w:val="0"/>
      <w:marRight w:val="0"/>
      <w:marTop w:val="0"/>
      <w:marBottom w:val="0"/>
      <w:divBdr>
        <w:top w:val="none" w:sz="0" w:space="0" w:color="auto"/>
        <w:left w:val="none" w:sz="0" w:space="0" w:color="auto"/>
        <w:bottom w:val="none" w:sz="0" w:space="0" w:color="auto"/>
        <w:right w:val="none" w:sz="0" w:space="0" w:color="auto"/>
      </w:divBdr>
    </w:div>
    <w:div w:id="2090534672">
      <w:bodyDiv w:val="1"/>
      <w:marLeft w:val="0"/>
      <w:marRight w:val="0"/>
      <w:marTop w:val="0"/>
      <w:marBottom w:val="0"/>
      <w:divBdr>
        <w:top w:val="none" w:sz="0" w:space="0" w:color="auto"/>
        <w:left w:val="none" w:sz="0" w:space="0" w:color="auto"/>
        <w:bottom w:val="none" w:sz="0" w:space="0" w:color="auto"/>
        <w:right w:val="none" w:sz="0" w:space="0" w:color="auto"/>
      </w:divBdr>
    </w:div>
    <w:div w:id="20941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E557-1DB4-42D5-9EB7-A8436EF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20</Pages>
  <Words>7376</Words>
  <Characters>42047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cp:lastPrinted>2014-05-13T02:41:00Z</cp:lastPrinted>
  <dcterms:created xsi:type="dcterms:W3CDTF">2014-04-10T15:30:00Z</dcterms:created>
  <dcterms:modified xsi:type="dcterms:W3CDTF">2014-06-19T09:49:00Z</dcterms:modified>
</cp:coreProperties>
</file>